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05647B9" w14:textId="77777777" w:rsidR="002C7685" w:rsidRPr="00B17775" w:rsidRDefault="002C7685" w:rsidP="002C7685">
      <w:pPr>
        <w:rPr>
          <w:rFonts w:ascii="Calibri" w:hAnsi="Calibri"/>
          <w:bCs/>
          <w:iCs/>
          <w:sz w:val="22"/>
          <w:szCs w:val="22"/>
          <w:lang w:eastAsia="en-US"/>
        </w:rPr>
      </w:pPr>
      <w:r w:rsidRPr="00B17775">
        <w:rPr>
          <w:rFonts w:ascii="Calibri" w:hAnsi="Calibri"/>
          <w:bCs/>
          <w:iCs/>
          <w:sz w:val="22"/>
          <w:szCs w:val="22"/>
          <w:lang w:eastAsia="en-US"/>
        </w:rPr>
        <w:t xml:space="preserve">Załącznik nr </w:t>
      </w:r>
      <w:r>
        <w:rPr>
          <w:rFonts w:ascii="Calibri" w:hAnsi="Calibri"/>
          <w:bCs/>
          <w:iCs/>
          <w:sz w:val="22"/>
          <w:szCs w:val="22"/>
          <w:lang w:eastAsia="en-US"/>
        </w:rPr>
        <w:t>2</w:t>
      </w:r>
      <w:r w:rsidRPr="00B17775">
        <w:rPr>
          <w:rFonts w:ascii="Calibri" w:hAnsi="Calibri"/>
          <w:bCs/>
          <w:iCs/>
          <w:sz w:val="22"/>
          <w:szCs w:val="22"/>
          <w:lang w:eastAsia="en-US"/>
        </w:rPr>
        <w:t xml:space="preserve"> </w:t>
      </w:r>
      <w:r>
        <w:rPr>
          <w:rFonts w:ascii="Calibri" w:hAnsi="Calibri"/>
          <w:bCs/>
          <w:iCs/>
          <w:sz w:val="22"/>
          <w:szCs w:val="22"/>
          <w:lang w:eastAsia="en-US"/>
        </w:rPr>
        <w:t>Oświadczenie o braku podstaw do wykluczenia</w:t>
      </w:r>
    </w:p>
    <w:p w14:paraId="490A61CB" w14:textId="138AAE01" w:rsidR="002C7685" w:rsidRDefault="002C7685" w:rsidP="002C7685">
      <w:pPr>
        <w:spacing w:after="200" w:line="276" w:lineRule="auto"/>
        <w:rPr>
          <w:rFonts w:ascii="Calibri" w:hAnsi="Calibri" w:cs="Calibri"/>
          <w:bCs/>
        </w:rPr>
      </w:pPr>
      <w:r w:rsidRPr="00B17775">
        <w:rPr>
          <w:rFonts w:ascii="Calibri" w:hAnsi="Calibri"/>
          <w:bCs/>
          <w:iCs/>
          <w:sz w:val="22"/>
          <w:szCs w:val="22"/>
          <w:lang w:eastAsia="en-US"/>
        </w:rPr>
        <w:t xml:space="preserve">do Zapytania ofertowego </w:t>
      </w:r>
      <w:r>
        <w:rPr>
          <w:rFonts w:ascii="Calibri" w:hAnsi="Calibri" w:cs="Calibri"/>
          <w:bCs/>
        </w:rPr>
        <w:t>DS/0</w:t>
      </w:r>
      <w:r w:rsidR="00415C9B">
        <w:rPr>
          <w:rFonts w:ascii="Calibri" w:hAnsi="Calibri" w:cs="Calibri"/>
          <w:bCs/>
        </w:rPr>
        <w:t>4</w:t>
      </w:r>
      <w:r w:rsidRPr="00ED0596">
        <w:rPr>
          <w:rFonts w:ascii="Calibri" w:hAnsi="Calibri" w:cs="Calibri"/>
          <w:bCs/>
        </w:rPr>
        <w:t>/2025</w:t>
      </w:r>
    </w:p>
    <w:p w14:paraId="2E567D91" w14:textId="77777777" w:rsidR="002C7685" w:rsidRPr="00B17775" w:rsidRDefault="002C7685" w:rsidP="002C7685">
      <w:pPr>
        <w:rPr>
          <w:rFonts w:ascii="Calibri" w:hAnsi="Calibri"/>
          <w:bCs/>
          <w:iCs/>
          <w:sz w:val="22"/>
          <w:szCs w:val="22"/>
          <w:lang w:eastAsia="en-US"/>
        </w:rPr>
      </w:pPr>
    </w:p>
    <w:p w14:paraId="471BEED4" w14:textId="77777777" w:rsidR="002C7685" w:rsidRPr="00B17775" w:rsidRDefault="002C7685" w:rsidP="002C7685">
      <w:pPr>
        <w:rPr>
          <w:rFonts w:ascii="Calibri" w:hAnsi="Calibri"/>
          <w:bCs/>
          <w:iCs/>
          <w:sz w:val="22"/>
          <w:szCs w:val="22"/>
          <w:lang w:eastAsia="en-US"/>
        </w:rPr>
      </w:pPr>
    </w:p>
    <w:p w14:paraId="15A61BFA" w14:textId="77777777" w:rsidR="002C7685" w:rsidRDefault="002C7685" w:rsidP="002C7685">
      <w:pPr>
        <w:spacing w:line="276" w:lineRule="auto"/>
        <w:jc w:val="center"/>
        <w:rPr>
          <w:rFonts w:asciiTheme="minorHAnsi" w:hAnsiTheme="minorHAnsi" w:cstheme="minorHAnsi"/>
          <w:b/>
          <w:sz w:val="28"/>
          <w:szCs w:val="28"/>
        </w:rPr>
      </w:pPr>
      <w:r w:rsidRPr="00392112">
        <w:rPr>
          <w:rFonts w:asciiTheme="minorHAnsi" w:hAnsiTheme="minorHAnsi" w:cstheme="minorHAnsi"/>
          <w:b/>
          <w:sz w:val="28"/>
          <w:szCs w:val="28"/>
        </w:rPr>
        <w:t xml:space="preserve">OŚWIADCZENIE O </w:t>
      </w:r>
      <w:r>
        <w:rPr>
          <w:rFonts w:asciiTheme="minorHAnsi" w:hAnsiTheme="minorHAnsi" w:cstheme="minorHAnsi"/>
          <w:b/>
          <w:sz w:val="28"/>
          <w:szCs w:val="28"/>
        </w:rPr>
        <w:t xml:space="preserve">BRAKU PODSTAW DO WYKLUCZENIA Z UDZIAŁU W POSTĘPOWANIU O UDZIELENIE ZAMÓWIENIA </w:t>
      </w:r>
    </w:p>
    <w:p w14:paraId="208BFAF2" w14:textId="64D94C18" w:rsidR="002C7685" w:rsidRPr="00AB4B02" w:rsidRDefault="002C7685" w:rsidP="002C7685">
      <w:pPr>
        <w:spacing w:line="276" w:lineRule="auto"/>
        <w:jc w:val="center"/>
        <w:rPr>
          <w:rFonts w:asciiTheme="minorHAnsi" w:hAnsiTheme="minorHAnsi" w:cstheme="minorHAnsi"/>
          <w:b/>
          <w:bCs/>
          <w:sz w:val="28"/>
          <w:szCs w:val="28"/>
        </w:rPr>
      </w:pPr>
      <w:r>
        <w:rPr>
          <w:rFonts w:asciiTheme="minorHAnsi" w:hAnsiTheme="minorHAnsi" w:cstheme="minorHAnsi"/>
          <w:b/>
          <w:sz w:val="28"/>
          <w:szCs w:val="28"/>
        </w:rPr>
        <w:t xml:space="preserve">Zapytanie ofertowe nr </w:t>
      </w:r>
      <w:r w:rsidRPr="00AB4B02">
        <w:rPr>
          <w:rFonts w:asciiTheme="minorHAnsi" w:hAnsiTheme="minorHAnsi" w:cstheme="minorHAnsi"/>
          <w:b/>
          <w:bCs/>
          <w:sz w:val="28"/>
          <w:szCs w:val="28"/>
        </w:rPr>
        <w:t>DS/0</w:t>
      </w:r>
      <w:r w:rsidR="00415C9B">
        <w:rPr>
          <w:rFonts w:asciiTheme="minorHAnsi" w:hAnsiTheme="minorHAnsi" w:cstheme="minorHAnsi"/>
          <w:b/>
          <w:bCs/>
          <w:sz w:val="28"/>
          <w:szCs w:val="28"/>
        </w:rPr>
        <w:t>4</w:t>
      </w:r>
      <w:r w:rsidRPr="00AB4B02">
        <w:rPr>
          <w:rFonts w:asciiTheme="minorHAnsi" w:hAnsiTheme="minorHAnsi" w:cstheme="minorHAnsi"/>
          <w:b/>
          <w:bCs/>
          <w:sz w:val="28"/>
          <w:szCs w:val="28"/>
        </w:rPr>
        <w:t>/2025</w:t>
      </w:r>
    </w:p>
    <w:p w14:paraId="3526E770" w14:textId="77777777" w:rsidR="002C7685" w:rsidRPr="00B17775" w:rsidRDefault="002C7685" w:rsidP="002C7685">
      <w:pPr>
        <w:spacing w:line="276" w:lineRule="auto"/>
        <w:jc w:val="center"/>
        <w:rPr>
          <w:rFonts w:ascii="Calibri" w:hAnsi="Calibri"/>
          <w:bCs/>
          <w:iCs/>
          <w:sz w:val="22"/>
          <w:szCs w:val="22"/>
          <w:lang w:eastAsia="en-US"/>
        </w:rPr>
      </w:pPr>
    </w:p>
    <w:p w14:paraId="30897F24" w14:textId="77777777" w:rsidR="002C7685" w:rsidRDefault="002C7685" w:rsidP="002C7685">
      <w:pPr>
        <w:rPr>
          <w:rFonts w:ascii="Calibri" w:hAnsi="Calibri"/>
          <w:bCs/>
          <w:iCs/>
          <w:sz w:val="22"/>
          <w:szCs w:val="22"/>
          <w:lang w:eastAsia="en-US"/>
        </w:rPr>
      </w:pPr>
    </w:p>
    <w:p w14:paraId="25DF5E8C" w14:textId="77777777" w:rsidR="002C7685" w:rsidRDefault="002C7685" w:rsidP="002C7685">
      <w:pPr>
        <w:rPr>
          <w:rFonts w:ascii="Calibri" w:hAnsi="Calibri"/>
          <w:bCs/>
          <w:iCs/>
          <w:sz w:val="22"/>
          <w:szCs w:val="22"/>
          <w:lang w:eastAsia="en-US"/>
        </w:rPr>
      </w:pPr>
    </w:p>
    <w:p w14:paraId="053AEBDE" w14:textId="77777777" w:rsidR="002C7685" w:rsidRPr="00B17775" w:rsidRDefault="002C7685" w:rsidP="002C7685">
      <w:pPr>
        <w:rPr>
          <w:rFonts w:ascii="Calibri" w:hAnsi="Calibri"/>
          <w:bCs/>
          <w:iCs/>
          <w:sz w:val="22"/>
          <w:szCs w:val="22"/>
          <w:lang w:eastAsia="en-US"/>
        </w:rPr>
      </w:pPr>
    </w:p>
    <w:p w14:paraId="4077504E" w14:textId="77777777" w:rsidR="002C7685" w:rsidRPr="00B17775" w:rsidRDefault="002C7685" w:rsidP="002C7685">
      <w:pPr>
        <w:rPr>
          <w:rFonts w:ascii="Calibri" w:hAnsi="Calibri"/>
          <w:bCs/>
          <w:iCs/>
          <w:sz w:val="22"/>
          <w:szCs w:val="22"/>
          <w:lang w:eastAsia="en-US"/>
        </w:rPr>
      </w:pPr>
    </w:p>
    <w:p w14:paraId="3C50A411" w14:textId="77777777" w:rsidR="002C7685" w:rsidRPr="00B17775" w:rsidRDefault="002C7685" w:rsidP="002C7685">
      <w:pPr>
        <w:rPr>
          <w:rFonts w:ascii="Calibri" w:hAnsi="Calibri"/>
          <w:bCs/>
          <w:iCs/>
          <w:sz w:val="22"/>
          <w:szCs w:val="22"/>
          <w:lang w:eastAsia="en-US"/>
        </w:rPr>
      </w:pPr>
    </w:p>
    <w:p w14:paraId="7CB2F0F2" w14:textId="77777777" w:rsidR="002C7685" w:rsidRPr="00B17775" w:rsidRDefault="002C7685" w:rsidP="002C7685">
      <w:pPr>
        <w:rPr>
          <w:rFonts w:ascii="Calibri" w:hAnsi="Calibri"/>
          <w:bCs/>
          <w:iCs/>
          <w:sz w:val="22"/>
          <w:szCs w:val="22"/>
          <w:lang w:eastAsia="en-US"/>
        </w:rPr>
      </w:pPr>
      <w:r w:rsidRPr="00B17775">
        <w:rPr>
          <w:rFonts w:ascii="Calibri" w:hAnsi="Calibri"/>
          <w:bCs/>
          <w:iCs/>
          <w:sz w:val="22"/>
          <w:szCs w:val="22"/>
          <w:lang w:eastAsia="en-US"/>
        </w:rPr>
        <w:t>………………………………………………………………….………………</w:t>
      </w:r>
    </w:p>
    <w:p w14:paraId="77D26CC5" w14:textId="77777777" w:rsidR="002C7685" w:rsidRPr="00B17775" w:rsidRDefault="002C7685" w:rsidP="002C7685">
      <w:pPr>
        <w:rPr>
          <w:rFonts w:ascii="Calibri" w:hAnsi="Calibri"/>
          <w:bCs/>
          <w:iCs/>
          <w:sz w:val="22"/>
          <w:szCs w:val="22"/>
          <w:lang w:eastAsia="en-US"/>
        </w:rPr>
      </w:pPr>
    </w:p>
    <w:p w14:paraId="5EA3C151" w14:textId="77777777" w:rsidR="002C7685" w:rsidRPr="00B17775" w:rsidRDefault="002C7685" w:rsidP="002C7685">
      <w:pPr>
        <w:rPr>
          <w:rFonts w:ascii="Calibri" w:hAnsi="Calibri"/>
          <w:bCs/>
          <w:iCs/>
          <w:sz w:val="22"/>
          <w:szCs w:val="22"/>
          <w:lang w:eastAsia="en-US"/>
        </w:rPr>
      </w:pPr>
      <w:r w:rsidRPr="00B17775">
        <w:rPr>
          <w:rFonts w:ascii="Calibri" w:hAnsi="Calibri"/>
          <w:bCs/>
          <w:iCs/>
          <w:sz w:val="22"/>
          <w:szCs w:val="22"/>
          <w:lang w:eastAsia="en-US"/>
        </w:rPr>
        <w:t>………………………………………………………………………………….</w:t>
      </w:r>
    </w:p>
    <w:p w14:paraId="4B3C3517" w14:textId="77777777" w:rsidR="002C7685" w:rsidRPr="00B17775" w:rsidRDefault="002C7685" w:rsidP="002C7685">
      <w:pPr>
        <w:rPr>
          <w:rFonts w:ascii="Calibri" w:hAnsi="Calibri"/>
          <w:bCs/>
          <w:iCs/>
          <w:sz w:val="22"/>
          <w:szCs w:val="22"/>
          <w:lang w:eastAsia="en-US"/>
        </w:rPr>
      </w:pPr>
    </w:p>
    <w:p w14:paraId="5FCD8613" w14:textId="77777777" w:rsidR="002C7685" w:rsidRPr="00B17775" w:rsidRDefault="002C7685" w:rsidP="002C7685">
      <w:pPr>
        <w:rPr>
          <w:rFonts w:ascii="Calibri" w:hAnsi="Calibri"/>
          <w:bCs/>
          <w:iCs/>
          <w:sz w:val="22"/>
          <w:szCs w:val="22"/>
          <w:lang w:eastAsia="en-US"/>
        </w:rPr>
      </w:pPr>
      <w:r w:rsidRPr="00B17775">
        <w:rPr>
          <w:rFonts w:ascii="Calibri" w:hAnsi="Calibri"/>
          <w:bCs/>
          <w:iCs/>
          <w:sz w:val="22"/>
          <w:szCs w:val="22"/>
          <w:lang w:eastAsia="en-US"/>
        </w:rPr>
        <w:t>……………………………………..…………………………………………..</w:t>
      </w:r>
    </w:p>
    <w:p w14:paraId="6A9D751F" w14:textId="77777777" w:rsidR="002C7685" w:rsidRPr="00B17775" w:rsidRDefault="002C7685" w:rsidP="002C7685">
      <w:pPr>
        <w:rPr>
          <w:rFonts w:ascii="Calibri" w:hAnsi="Calibri"/>
          <w:bCs/>
          <w:iCs/>
          <w:sz w:val="22"/>
          <w:szCs w:val="22"/>
          <w:lang w:eastAsia="en-US"/>
        </w:rPr>
      </w:pPr>
      <w:r w:rsidRPr="00B17775">
        <w:rPr>
          <w:rFonts w:ascii="Calibri" w:hAnsi="Calibri"/>
          <w:bCs/>
          <w:iCs/>
          <w:sz w:val="22"/>
          <w:szCs w:val="22"/>
          <w:lang w:eastAsia="en-US"/>
        </w:rPr>
        <w:t xml:space="preserve">                Pieczęć lub dane Wykonawcy</w:t>
      </w:r>
    </w:p>
    <w:p w14:paraId="35A30785" w14:textId="77777777" w:rsidR="002C7685" w:rsidRPr="00B17775" w:rsidRDefault="002C7685" w:rsidP="002C7685">
      <w:pPr>
        <w:rPr>
          <w:rFonts w:ascii="Calibri" w:hAnsi="Calibri"/>
          <w:bCs/>
          <w:iCs/>
          <w:sz w:val="22"/>
          <w:szCs w:val="22"/>
          <w:lang w:eastAsia="en-US"/>
        </w:rPr>
      </w:pPr>
    </w:p>
    <w:p w14:paraId="4A644A50" w14:textId="77777777" w:rsidR="002C7685" w:rsidRPr="00B17775" w:rsidRDefault="002C7685" w:rsidP="002C7685">
      <w:pPr>
        <w:rPr>
          <w:rFonts w:ascii="Calibri" w:hAnsi="Calibri"/>
          <w:bCs/>
          <w:iCs/>
          <w:sz w:val="22"/>
          <w:szCs w:val="22"/>
          <w:lang w:eastAsia="en-US"/>
        </w:rPr>
      </w:pPr>
    </w:p>
    <w:p w14:paraId="0483C678" w14:textId="77777777" w:rsidR="002C7685" w:rsidRPr="00B17775" w:rsidRDefault="002C7685" w:rsidP="002C7685">
      <w:pPr>
        <w:rPr>
          <w:rFonts w:ascii="Calibri" w:hAnsi="Calibri"/>
          <w:bCs/>
          <w:iCs/>
          <w:sz w:val="22"/>
          <w:szCs w:val="22"/>
          <w:lang w:eastAsia="en-US"/>
        </w:rPr>
      </w:pPr>
    </w:p>
    <w:p w14:paraId="4E61902E" w14:textId="77777777" w:rsidR="002C7685" w:rsidRDefault="002C7685" w:rsidP="002C7685">
      <w:pPr>
        <w:rPr>
          <w:rFonts w:ascii="Calibri" w:hAnsi="Calibri"/>
          <w:bCs/>
          <w:iCs/>
          <w:sz w:val="22"/>
          <w:szCs w:val="22"/>
          <w:lang w:eastAsia="en-US"/>
        </w:rPr>
      </w:pPr>
    </w:p>
    <w:p w14:paraId="0FE52375" w14:textId="77777777" w:rsidR="002C7685" w:rsidRPr="00B17775" w:rsidRDefault="002C7685" w:rsidP="002C7685">
      <w:pPr>
        <w:rPr>
          <w:rFonts w:ascii="Calibri" w:hAnsi="Calibri"/>
          <w:bCs/>
          <w:iCs/>
          <w:sz w:val="22"/>
          <w:szCs w:val="22"/>
          <w:lang w:eastAsia="en-US"/>
        </w:rPr>
      </w:pPr>
    </w:p>
    <w:p w14:paraId="648E04D0" w14:textId="77777777" w:rsidR="002C7685" w:rsidRDefault="002C7685" w:rsidP="002C7685">
      <w:pPr>
        <w:spacing w:line="360" w:lineRule="auto"/>
        <w:rPr>
          <w:rFonts w:asciiTheme="minorHAnsi" w:hAnsiTheme="minorHAnsi" w:cstheme="minorHAnsi"/>
          <w:sz w:val="22"/>
          <w:szCs w:val="22"/>
        </w:rPr>
      </w:pPr>
      <w:r w:rsidRPr="00882EB4">
        <w:rPr>
          <w:rFonts w:asciiTheme="minorHAnsi" w:hAnsiTheme="minorHAnsi" w:cstheme="minorHAnsi"/>
          <w:sz w:val="22"/>
          <w:szCs w:val="22"/>
        </w:rPr>
        <w:t xml:space="preserve">Przystępując do udziału w postępowaniu wg. zasady konkurencyjności o udzielnie zamówienia na realizację wsparcia w ramach projektu </w:t>
      </w:r>
      <w:r w:rsidRPr="00274202">
        <w:rPr>
          <w:rFonts w:asciiTheme="minorHAnsi" w:hAnsiTheme="minorHAnsi" w:cstheme="minorHAnsi"/>
          <w:i/>
          <w:iCs/>
          <w:sz w:val="22"/>
          <w:szCs w:val="22"/>
        </w:rPr>
        <w:t>„</w:t>
      </w:r>
      <w:bookmarkStart w:id="0" w:name="_Hlk192163269"/>
      <w:r w:rsidRPr="00274202">
        <w:rPr>
          <w:rFonts w:asciiTheme="minorHAnsi" w:hAnsiTheme="minorHAnsi" w:cstheme="minorHAnsi"/>
          <w:i/>
          <w:iCs/>
          <w:sz w:val="22"/>
          <w:szCs w:val="22"/>
        </w:rPr>
        <w:t>Dialog Społeczny w edukacji młodzieży - opracowanie programu nauczania i ścieżek edukacyjnych dla szkół ponadpodstawowych” nr FERS.04.04-IP.06-0005/24</w:t>
      </w:r>
      <w:bookmarkEnd w:id="0"/>
      <w:r w:rsidRPr="00882EB4">
        <w:rPr>
          <w:rFonts w:asciiTheme="minorHAnsi" w:hAnsiTheme="minorHAnsi" w:cstheme="minorHAnsi"/>
          <w:sz w:val="22"/>
          <w:szCs w:val="22"/>
        </w:rPr>
        <w:t>, realizowanego w ramach Programu Fundusze Europejskie dla Rozwoju Społecznego, Priorytet FERS.04.00, Działanie FERS.04.0</w:t>
      </w:r>
      <w:r>
        <w:rPr>
          <w:rFonts w:asciiTheme="minorHAnsi" w:hAnsiTheme="minorHAnsi" w:cstheme="minorHAnsi"/>
          <w:sz w:val="22"/>
          <w:szCs w:val="22"/>
        </w:rPr>
        <w:t>4</w:t>
      </w:r>
      <w:r>
        <w:rPr>
          <w:rFonts w:asciiTheme="minorHAnsi" w:hAnsiTheme="minorHAnsi" w:cstheme="minorHAnsi"/>
          <w:sz w:val="22"/>
          <w:szCs w:val="22"/>
        </w:rPr>
        <w:br/>
      </w:r>
      <w:r w:rsidRPr="00882EB4">
        <w:rPr>
          <w:rFonts w:asciiTheme="minorHAnsi" w:hAnsiTheme="minorHAnsi" w:cstheme="minorHAnsi"/>
          <w:sz w:val="22"/>
          <w:szCs w:val="22"/>
        </w:rPr>
        <w:t>Wykonawca oświadcza, że</w:t>
      </w:r>
    </w:p>
    <w:p w14:paraId="375B7A14" w14:textId="77777777" w:rsidR="002C7685" w:rsidRDefault="002C7685" w:rsidP="002C7685">
      <w:pPr>
        <w:spacing w:line="360" w:lineRule="auto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1. W stosunku do Wykonawcy nie otwarto likwidacji ani nie ogłoszono jego upadłości.</w:t>
      </w:r>
    </w:p>
    <w:p w14:paraId="4B6714ED" w14:textId="77777777" w:rsidR="002C7685" w:rsidRPr="007624AA" w:rsidRDefault="002C7685" w:rsidP="002C7685">
      <w:pPr>
        <w:spacing w:line="360" w:lineRule="auto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2</w:t>
      </w:r>
      <w:r w:rsidRPr="007624AA">
        <w:rPr>
          <w:rFonts w:asciiTheme="minorHAnsi" w:hAnsiTheme="minorHAnsi" w:cstheme="minorHAnsi"/>
          <w:sz w:val="22"/>
          <w:szCs w:val="22"/>
        </w:rPr>
        <w:t xml:space="preserve">. </w:t>
      </w:r>
      <w:r>
        <w:rPr>
          <w:rFonts w:asciiTheme="minorHAnsi" w:hAnsiTheme="minorHAnsi" w:cstheme="minorHAnsi"/>
          <w:sz w:val="22"/>
          <w:szCs w:val="22"/>
        </w:rPr>
        <w:t>N</w:t>
      </w:r>
      <w:r w:rsidRPr="007624AA">
        <w:rPr>
          <w:rFonts w:asciiTheme="minorHAnsi" w:hAnsiTheme="minorHAnsi" w:cstheme="minorHAnsi"/>
          <w:sz w:val="22"/>
          <w:szCs w:val="22"/>
        </w:rPr>
        <w:t>ie jest powiązany kapitałowo ani osobowo z Zamawiającym lub z osobami upoważnionymi do zaciągania zobowiązań w imieniu Zamawiającego lub osobami wykonującymi w imieniu Zamawiającego czynności związan</w:t>
      </w:r>
      <w:r>
        <w:rPr>
          <w:rFonts w:asciiTheme="minorHAnsi" w:hAnsiTheme="minorHAnsi" w:cstheme="minorHAnsi"/>
          <w:sz w:val="22"/>
          <w:szCs w:val="22"/>
        </w:rPr>
        <w:t>e</w:t>
      </w:r>
      <w:r w:rsidRPr="007624AA">
        <w:rPr>
          <w:rFonts w:asciiTheme="minorHAnsi" w:hAnsiTheme="minorHAnsi" w:cstheme="minorHAnsi"/>
          <w:sz w:val="22"/>
          <w:szCs w:val="22"/>
        </w:rPr>
        <w:t xml:space="preserve"> z przygotowaniem i przeprowadzeniem procedury wyboru Wykonawcy, w szczególności poprzez:</w:t>
      </w:r>
    </w:p>
    <w:p w14:paraId="4C9AA2C3" w14:textId="77777777" w:rsidR="002C7685" w:rsidRPr="007624AA" w:rsidRDefault="002C7685" w:rsidP="002C7685">
      <w:pPr>
        <w:pStyle w:val="Akapitzlist"/>
        <w:numPr>
          <w:ilvl w:val="0"/>
          <w:numId w:val="25"/>
        </w:numPr>
        <w:spacing w:line="360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7624AA">
        <w:rPr>
          <w:rFonts w:asciiTheme="minorHAnsi" w:hAnsiTheme="minorHAnsi" w:cstheme="minorHAnsi"/>
          <w:sz w:val="22"/>
          <w:szCs w:val="22"/>
        </w:rPr>
        <w:t xml:space="preserve">uczestnictwo w spółce jako wspólnik spółki cywilnej lub </w:t>
      </w:r>
      <w:r>
        <w:rPr>
          <w:rFonts w:asciiTheme="minorHAnsi" w:hAnsiTheme="minorHAnsi" w:cstheme="minorHAnsi"/>
          <w:sz w:val="22"/>
          <w:szCs w:val="22"/>
        </w:rPr>
        <w:t>spółki osobowej,</w:t>
      </w:r>
    </w:p>
    <w:p w14:paraId="6362E46F" w14:textId="77777777" w:rsidR="002C7685" w:rsidRPr="007624AA" w:rsidRDefault="002C7685" w:rsidP="002C7685">
      <w:pPr>
        <w:pStyle w:val="Akapitzlist"/>
        <w:numPr>
          <w:ilvl w:val="0"/>
          <w:numId w:val="25"/>
        </w:numPr>
        <w:spacing w:line="360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7624AA">
        <w:rPr>
          <w:rFonts w:asciiTheme="minorHAnsi" w:hAnsiTheme="minorHAnsi" w:cstheme="minorHAnsi"/>
          <w:sz w:val="22"/>
          <w:szCs w:val="22"/>
        </w:rPr>
        <w:t xml:space="preserve">posiadanie </w:t>
      </w:r>
      <w:r>
        <w:rPr>
          <w:rFonts w:asciiTheme="minorHAnsi" w:hAnsiTheme="minorHAnsi" w:cstheme="minorHAnsi"/>
          <w:sz w:val="22"/>
          <w:szCs w:val="22"/>
        </w:rPr>
        <w:t xml:space="preserve">co najmniej 10% </w:t>
      </w:r>
      <w:r w:rsidRPr="007624AA">
        <w:rPr>
          <w:rFonts w:asciiTheme="minorHAnsi" w:hAnsiTheme="minorHAnsi" w:cstheme="minorHAnsi"/>
          <w:sz w:val="22"/>
          <w:szCs w:val="22"/>
        </w:rPr>
        <w:t>udziałów lub akcji</w:t>
      </w:r>
      <w:r>
        <w:rPr>
          <w:rFonts w:asciiTheme="minorHAnsi" w:hAnsiTheme="minorHAnsi" w:cstheme="minorHAnsi"/>
          <w:sz w:val="22"/>
          <w:szCs w:val="22"/>
        </w:rPr>
        <w:t xml:space="preserve"> ( o ile niższy próg nie wynika z przepisów prawa)</w:t>
      </w:r>
      <w:r w:rsidRPr="007624AA">
        <w:rPr>
          <w:rFonts w:asciiTheme="minorHAnsi" w:hAnsiTheme="minorHAnsi" w:cstheme="minorHAnsi"/>
          <w:sz w:val="22"/>
          <w:szCs w:val="22"/>
        </w:rPr>
        <w:t>,</w:t>
      </w:r>
    </w:p>
    <w:p w14:paraId="63E26F1B" w14:textId="77777777" w:rsidR="002C7685" w:rsidRPr="007624AA" w:rsidRDefault="002C7685" w:rsidP="002C7685">
      <w:pPr>
        <w:pStyle w:val="Akapitzlist"/>
        <w:numPr>
          <w:ilvl w:val="0"/>
          <w:numId w:val="25"/>
        </w:numPr>
        <w:spacing w:line="360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7624AA">
        <w:rPr>
          <w:rFonts w:asciiTheme="minorHAnsi" w:hAnsiTheme="minorHAnsi" w:cstheme="minorHAnsi"/>
          <w:sz w:val="22"/>
          <w:szCs w:val="22"/>
        </w:rPr>
        <w:t>pełnienie funkcji członka organu nadzorczego lub zarządzającego, prokurenta, pełnomocnika,</w:t>
      </w:r>
    </w:p>
    <w:p w14:paraId="00CD5786" w14:textId="77777777" w:rsidR="002C7685" w:rsidRDefault="002C7685" w:rsidP="002C7685">
      <w:pPr>
        <w:pStyle w:val="Akapitzlist"/>
        <w:numPr>
          <w:ilvl w:val="0"/>
          <w:numId w:val="25"/>
        </w:numPr>
        <w:spacing w:line="360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7624AA">
        <w:rPr>
          <w:rFonts w:asciiTheme="minorHAnsi" w:hAnsiTheme="minorHAnsi" w:cstheme="minorHAnsi"/>
          <w:sz w:val="22"/>
          <w:szCs w:val="22"/>
        </w:rPr>
        <w:t>pozostawanie w związku małżeńskim, w stosunku pokrewieństwa lub powinowactwa w linii prostej, pokrewieństwa lub powinowactwa w linii bocznej do drugiego stopnia lub w</w:t>
      </w:r>
      <w:r>
        <w:rPr>
          <w:rFonts w:asciiTheme="minorHAnsi" w:hAnsiTheme="minorHAnsi" w:cstheme="minorHAnsi"/>
          <w:sz w:val="22"/>
          <w:szCs w:val="22"/>
        </w:rPr>
        <w:t xml:space="preserve"> związaniu z tytułu </w:t>
      </w:r>
      <w:r w:rsidRPr="007624AA">
        <w:rPr>
          <w:rFonts w:asciiTheme="minorHAnsi" w:hAnsiTheme="minorHAnsi" w:cstheme="minorHAnsi"/>
          <w:sz w:val="22"/>
          <w:szCs w:val="22"/>
        </w:rPr>
        <w:t>przysposobienia, opieki lub kurateli</w:t>
      </w:r>
      <w:r>
        <w:rPr>
          <w:rFonts w:asciiTheme="minorHAnsi" w:hAnsiTheme="minorHAnsi" w:cstheme="minorHAnsi"/>
          <w:sz w:val="22"/>
          <w:szCs w:val="22"/>
        </w:rPr>
        <w:t xml:space="preserve"> albo pozostawaniu we wspólnym pożyciu z </w:t>
      </w:r>
      <w:r>
        <w:rPr>
          <w:rFonts w:asciiTheme="minorHAnsi" w:hAnsiTheme="minorHAnsi" w:cstheme="minorHAnsi"/>
          <w:sz w:val="22"/>
          <w:szCs w:val="22"/>
        </w:rPr>
        <w:lastRenderedPageBreak/>
        <w:t>Zamawiającym, jego zastępcą prawnym lub członkami organu zarządzającego lub organu nadzorczego Zamawiającego</w:t>
      </w:r>
      <w:r w:rsidRPr="007624AA">
        <w:rPr>
          <w:rFonts w:asciiTheme="minorHAnsi" w:hAnsiTheme="minorHAnsi" w:cstheme="minorHAnsi"/>
          <w:sz w:val="22"/>
          <w:szCs w:val="22"/>
        </w:rPr>
        <w:t>.</w:t>
      </w:r>
    </w:p>
    <w:p w14:paraId="60A354B1" w14:textId="77777777" w:rsidR="002C7685" w:rsidRDefault="002C7685" w:rsidP="002C7685">
      <w:pPr>
        <w:pStyle w:val="Akapitzlist"/>
        <w:numPr>
          <w:ilvl w:val="0"/>
          <w:numId w:val="25"/>
        </w:numPr>
        <w:spacing w:line="360" w:lineRule="auto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Pozostawanie z Zamawiającym w takim stosunku prawnym lub faktycznym, że istnieje uzasadniona wątpliwość co do bezstronności lub niezależności w związku z postępowaniem o udzielenie zamówienia.</w:t>
      </w:r>
    </w:p>
    <w:p w14:paraId="74F50029" w14:textId="77777777" w:rsidR="002C7685" w:rsidRPr="00B17775" w:rsidRDefault="002C7685" w:rsidP="002C7685">
      <w:pPr>
        <w:spacing w:line="360" w:lineRule="auto"/>
        <w:ind w:left="360"/>
        <w:jc w:val="both"/>
        <w:rPr>
          <w:rFonts w:asciiTheme="minorHAnsi" w:hAnsiTheme="minorHAnsi" w:cstheme="minorHAnsi"/>
          <w:sz w:val="22"/>
          <w:szCs w:val="22"/>
        </w:rPr>
      </w:pPr>
    </w:p>
    <w:p w14:paraId="761425D8" w14:textId="77777777" w:rsidR="002C7685" w:rsidRPr="009A00D6" w:rsidRDefault="002C7685" w:rsidP="002C7685">
      <w:pPr>
        <w:autoSpaceDE w:val="0"/>
        <w:autoSpaceDN w:val="0"/>
        <w:adjustRightInd w:val="0"/>
        <w:spacing w:line="360" w:lineRule="auto"/>
        <w:contextualSpacing/>
        <w:rPr>
          <w:rFonts w:ascii="Calibri" w:hAnsi="Calibri" w:cs="Calibri"/>
          <w:color w:val="000000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3</w:t>
      </w:r>
      <w:r w:rsidRPr="009A00D6">
        <w:rPr>
          <w:rFonts w:asciiTheme="minorHAnsi" w:hAnsiTheme="minorHAnsi" w:cstheme="minorHAnsi"/>
          <w:sz w:val="22"/>
          <w:szCs w:val="22"/>
        </w:rPr>
        <w:t xml:space="preserve">. Wykonawca nie jest objęty sankcjami międzynarodowymi określonymi w prawie Unii Europejskiej i prawie polskim, w tym przede wszystkim w rozporządzenia Rady (UE) nr 833/2014 z dnia 31 lipca 2014 r. dotyczącego środków ograniczających w związku z działaniami Rosji destabilizującymi sytuację na Ukrainie (Dz. Urz. UE nr L 229 z 31.7.2014, z późniejszymi zmianami) oraz </w:t>
      </w:r>
      <w:r w:rsidRPr="009A00D6">
        <w:rPr>
          <w:rFonts w:ascii="Calibri" w:hAnsi="Calibri" w:cs="Calibri"/>
          <w:color w:val="000000"/>
          <w:sz w:val="22"/>
          <w:szCs w:val="22"/>
        </w:rPr>
        <w:t>nie jest wykluczony z postępowania na podstawie art.7 ust.1 ustawy o szczególnych rozwiązaniach w zakresie przeciwdziałania wspieraniu agresji na Ukrainę oraz służących ochronie bezpieczeństwa narodowego (Dz. U. z 2024 r. poz. 507, Dz.U. z 2025 r. poz.172), tj. nie jest podmiotem znajdującym się na liście sankcyjnej, względem których sosowane są środki sankcyjne, o których mowa w  ww. ustawie.</w:t>
      </w:r>
    </w:p>
    <w:p w14:paraId="7DFCC088" w14:textId="77777777" w:rsidR="002C7685" w:rsidRPr="00392112" w:rsidRDefault="002C7685" w:rsidP="002C7685">
      <w:pPr>
        <w:spacing w:line="360" w:lineRule="auto"/>
        <w:jc w:val="both"/>
        <w:rPr>
          <w:rFonts w:asciiTheme="minorHAnsi" w:hAnsiTheme="minorHAnsi"/>
          <w:sz w:val="22"/>
          <w:szCs w:val="22"/>
        </w:rPr>
      </w:pPr>
    </w:p>
    <w:p w14:paraId="6473255A" w14:textId="77777777" w:rsidR="002C7685" w:rsidRPr="00392112" w:rsidRDefault="002C7685" w:rsidP="002C7685">
      <w:pPr>
        <w:spacing w:line="23" w:lineRule="atLeast"/>
        <w:jc w:val="both"/>
        <w:rPr>
          <w:rFonts w:asciiTheme="minorHAnsi" w:hAnsiTheme="minorHAnsi"/>
          <w:sz w:val="22"/>
          <w:szCs w:val="22"/>
        </w:rPr>
      </w:pPr>
    </w:p>
    <w:p w14:paraId="306CE8F4" w14:textId="77777777" w:rsidR="002C7685" w:rsidRPr="00B17775" w:rsidRDefault="002C7685" w:rsidP="002C7685">
      <w:pPr>
        <w:rPr>
          <w:rFonts w:ascii="Calibri" w:hAnsi="Calibri"/>
          <w:bCs/>
          <w:iCs/>
          <w:sz w:val="22"/>
          <w:szCs w:val="22"/>
          <w:lang w:eastAsia="en-US"/>
        </w:rPr>
      </w:pPr>
    </w:p>
    <w:p w14:paraId="5D31AAC3" w14:textId="77777777" w:rsidR="002C7685" w:rsidRDefault="002C7685" w:rsidP="002C7685">
      <w:pPr>
        <w:spacing w:line="23" w:lineRule="atLeast"/>
        <w:jc w:val="both"/>
        <w:rPr>
          <w:rFonts w:asciiTheme="minorHAnsi" w:hAnsiTheme="minorHAnsi"/>
          <w:sz w:val="22"/>
          <w:szCs w:val="22"/>
        </w:rPr>
      </w:pPr>
    </w:p>
    <w:p w14:paraId="5570D7AD" w14:textId="77777777" w:rsidR="002C7685" w:rsidRDefault="002C7685" w:rsidP="002C7685">
      <w:pPr>
        <w:spacing w:line="23" w:lineRule="atLeast"/>
        <w:jc w:val="both"/>
        <w:rPr>
          <w:rFonts w:asciiTheme="minorHAnsi" w:hAnsiTheme="minorHAnsi"/>
          <w:sz w:val="22"/>
          <w:szCs w:val="22"/>
        </w:rPr>
      </w:pPr>
    </w:p>
    <w:p w14:paraId="650EE3B5" w14:textId="77777777" w:rsidR="002C7685" w:rsidRPr="00392112" w:rsidRDefault="002C7685" w:rsidP="002C7685">
      <w:pPr>
        <w:spacing w:line="23" w:lineRule="atLeast"/>
        <w:jc w:val="both"/>
        <w:rPr>
          <w:rFonts w:asciiTheme="minorHAnsi" w:hAnsiTheme="minorHAnsi"/>
          <w:sz w:val="22"/>
          <w:szCs w:val="22"/>
        </w:rPr>
      </w:pPr>
    </w:p>
    <w:p w14:paraId="07428B1F" w14:textId="77777777" w:rsidR="002C7685" w:rsidRPr="00CB0C34" w:rsidRDefault="002C7685" w:rsidP="002C7685">
      <w:pPr>
        <w:spacing w:line="360" w:lineRule="auto"/>
        <w:jc w:val="both"/>
        <w:rPr>
          <w:rFonts w:asciiTheme="minorHAnsi" w:eastAsiaTheme="minorHAnsi" w:hAnsiTheme="minorHAnsi" w:cstheme="minorBidi"/>
          <w:bCs/>
          <w:sz w:val="24"/>
          <w:szCs w:val="24"/>
          <w:lang w:eastAsia="en-US"/>
        </w:rPr>
      </w:pPr>
    </w:p>
    <w:p w14:paraId="1EDFDB1D" w14:textId="77777777" w:rsidR="002C7685" w:rsidRPr="00975EE1" w:rsidRDefault="002C7685" w:rsidP="002C7685">
      <w:pPr>
        <w:spacing w:line="276" w:lineRule="auto"/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</w:pPr>
      <w:r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  <w:t>………….………………………………………                                              ………</w:t>
      </w:r>
      <w:r w:rsidRPr="00975EE1"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  <w:t>...............................................................</w:t>
      </w:r>
    </w:p>
    <w:p w14:paraId="0CE59984" w14:textId="77777777" w:rsidR="002C7685" w:rsidRPr="00493224" w:rsidRDefault="002C7685" w:rsidP="002C7685">
      <w:pPr>
        <w:spacing w:line="276" w:lineRule="auto"/>
        <w:rPr>
          <w:rFonts w:asciiTheme="minorHAnsi" w:eastAsiaTheme="minorHAnsi" w:hAnsiTheme="minorHAnsi" w:cstheme="minorHAnsi"/>
          <w:sz w:val="16"/>
          <w:szCs w:val="16"/>
          <w:lang w:eastAsia="en-US"/>
        </w:rPr>
      </w:pPr>
      <w:r>
        <w:rPr>
          <w:rFonts w:asciiTheme="minorHAnsi" w:eastAsiaTheme="minorHAnsi" w:hAnsiTheme="minorHAnsi" w:cstheme="minorHAnsi"/>
          <w:sz w:val="16"/>
          <w:szCs w:val="16"/>
          <w:lang w:eastAsia="en-US"/>
        </w:rPr>
        <w:t xml:space="preserve">                 (miejscowość, data)                 </w:t>
      </w:r>
      <w:r w:rsidRPr="00A56ADA">
        <w:rPr>
          <w:rFonts w:asciiTheme="minorHAnsi" w:eastAsiaTheme="minorHAnsi" w:hAnsiTheme="minorHAnsi" w:cstheme="minorHAnsi"/>
          <w:sz w:val="16"/>
          <w:szCs w:val="16"/>
          <w:lang w:eastAsia="en-US"/>
        </w:rPr>
        <w:t xml:space="preserve">                                                             </w:t>
      </w:r>
      <w:r>
        <w:rPr>
          <w:rFonts w:asciiTheme="minorHAnsi" w:eastAsiaTheme="minorHAnsi" w:hAnsiTheme="minorHAnsi" w:cstheme="minorHAnsi"/>
          <w:sz w:val="16"/>
          <w:szCs w:val="16"/>
          <w:lang w:eastAsia="en-US"/>
        </w:rPr>
        <w:t xml:space="preserve">                       </w:t>
      </w:r>
      <w:r w:rsidRPr="00A56ADA">
        <w:rPr>
          <w:rFonts w:asciiTheme="minorHAnsi" w:eastAsiaTheme="minorHAnsi" w:hAnsiTheme="minorHAnsi" w:cstheme="minorHAnsi"/>
          <w:sz w:val="16"/>
          <w:szCs w:val="16"/>
          <w:lang w:eastAsia="en-US"/>
        </w:rPr>
        <w:t xml:space="preserve">         (podpis/</w:t>
      </w:r>
      <w:proofErr w:type="spellStart"/>
      <w:r w:rsidRPr="00A56ADA">
        <w:rPr>
          <w:rFonts w:asciiTheme="minorHAnsi" w:eastAsiaTheme="minorHAnsi" w:hAnsiTheme="minorHAnsi" w:cstheme="minorHAnsi"/>
          <w:sz w:val="16"/>
          <w:szCs w:val="16"/>
          <w:lang w:eastAsia="en-US"/>
        </w:rPr>
        <w:t>sy</w:t>
      </w:r>
      <w:proofErr w:type="spellEnd"/>
      <w:r w:rsidRPr="00A56ADA">
        <w:rPr>
          <w:rFonts w:asciiTheme="minorHAnsi" w:eastAsiaTheme="minorHAnsi" w:hAnsiTheme="minorHAnsi" w:cstheme="minorHAnsi"/>
          <w:sz w:val="16"/>
          <w:szCs w:val="16"/>
          <w:lang w:eastAsia="en-US"/>
        </w:rPr>
        <w:t xml:space="preserve"> osób upoważnionych </w:t>
      </w:r>
      <w:r>
        <w:rPr>
          <w:rFonts w:asciiTheme="minorHAnsi" w:eastAsiaTheme="minorHAnsi" w:hAnsiTheme="minorHAnsi" w:cstheme="minorHAnsi"/>
          <w:sz w:val="16"/>
          <w:szCs w:val="16"/>
          <w:lang w:eastAsia="en-US"/>
        </w:rPr>
        <w:t>–</w:t>
      </w:r>
      <w:r w:rsidRPr="00A56ADA">
        <w:rPr>
          <w:rFonts w:asciiTheme="minorHAnsi" w:eastAsiaTheme="minorHAnsi" w:hAnsiTheme="minorHAnsi" w:cstheme="minorHAnsi"/>
          <w:sz w:val="16"/>
          <w:szCs w:val="16"/>
          <w:lang w:eastAsia="en-US"/>
        </w:rPr>
        <w:t xml:space="preserve"> Wykonawca)</w:t>
      </w:r>
    </w:p>
    <w:p w14:paraId="4F215C94" w14:textId="77777777" w:rsidR="002C7685" w:rsidRPr="00B17775" w:rsidRDefault="002C7685" w:rsidP="002C7685">
      <w:pPr>
        <w:rPr>
          <w:rFonts w:ascii="Calibri" w:hAnsi="Calibri"/>
          <w:bCs/>
          <w:iCs/>
          <w:sz w:val="22"/>
          <w:szCs w:val="22"/>
          <w:lang w:eastAsia="en-US"/>
        </w:rPr>
      </w:pPr>
    </w:p>
    <w:sectPr w:rsidR="002C7685" w:rsidRPr="00B17775" w:rsidSect="00B84C01">
      <w:headerReference w:type="default" r:id="rId8"/>
      <w:footerReference w:type="default" r:id="rId9"/>
      <w:pgSz w:w="11907" w:h="16839" w:code="9"/>
      <w:pgMar w:top="426" w:right="1183" w:bottom="794" w:left="993" w:header="421" w:footer="322" w:gutter="0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B87749A" w14:textId="77777777" w:rsidR="009304F1" w:rsidRDefault="009304F1" w:rsidP="001C1A9A">
      <w:r>
        <w:separator/>
      </w:r>
    </w:p>
  </w:endnote>
  <w:endnote w:type="continuationSeparator" w:id="0">
    <w:p w14:paraId="4AE7A9C7" w14:textId="77777777" w:rsidR="009304F1" w:rsidRDefault="009304F1" w:rsidP="001C1A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967819" w14:textId="77777777" w:rsidR="003F02C2" w:rsidRPr="0036683D" w:rsidRDefault="000C7204" w:rsidP="00B272C3">
    <w:pPr>
      <w:ind w:left="142"/>
      <w:rPr>
        <w:i/>
        <w:sz w:val="18"/>
        <w:szCs w:val="18"/>
      </w:rPr>
    </w:pPr>
    <w:r>
      <w:rPr>
        <w:i/>
        <w:sz w:val="18"/>
        <w:szCs w:val="18"/>
      </w:rPr>
      <w:t xml:space="preserve">  </w:t>
    </w:r>
    <w:r w:rsidR="00B272C3">
      <w:rPr>
        <w:i/>
        <w:sz w:val="18"/>
        <w:szCs w:val="18"/>
      </w:rPr>
      <w:t xml:space="preserve">            </w:t>
    </w:r>
    <w:r w:rsidR="00B272C3">
      <w:rPr>
        <w:i/>
        <w:noProof/>
        <w:sz w:val="18"/>
        <w:szCs w:val="18"/>
      </w:rPr>
      <w:drawing>
        <wp:inline distT="0" distB="0" distL="0" distR="0" wp14:anchorId="0A43909A" wp14:editId="5D0F2402">
          <wp:extent cx="6267450" cy="865505"/>
          <wp:effectExtent l="0" t="0" r="0" b="0"/>
          <wp:docPr id="13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67450" cy="86550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726A5CD" w14:textId="77777777" w:rsidR="009304F1" w:rsidRDefault="009304F1" w:rsidP="001C1A9A">
      <w:r>
        <w:separator/>
      </w:r>
    </w:p>
  </w:footnote>
  <w:footnote w:type="continuationSeparator" w:id="0">
    <w:p w14:paraId="5EADC92B" w14:textId="77777777" w:rsidR="009304F1" w:rsidRDefault="009304F1" w:rsidP="001C1A9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7B10F2" w14:textId="730FD310" w:rsidR="00541F4C" w:rsidRPr="002C0B52" w:rsidRDefault="00541F4C" w:rsidP="00541F4C">
    <w:pPr>
      <w:pStyle w:val="NormalnyWeb"/>
      <w:spacing w:before="0" w:beforeAutospacing="0" w:after="0" w:afterAutospacing="0" w:line="276" w:lineRule="auto"/>
      <w:ind w:left="708" w:firstLine="708"/>
      <w:jc w:val="center"/>
      <w:rPr>
        <w:rFonts w:ascii="Arial" w:hAnsi="Arial" w:cs="Arial"/>
        <w:noProof/>
      </w:rPr>
    </w:pPr>
    <w:bookmarkStart w:id="1" w:name="_Hlk185327129"/>
    <w:bookmarkStart w:id="2" w:name="_Hlk185327130"/>
    <w:bookmarkStart w:id="3" w:name="_Hlk185327137"/>
    <w:bookmarkStart w:id="4" w:name="_Hlk185327138"/>
    <w:r w:rsidRPr="002C0B52">
      <w:rPr>
        <w:rFonts w:ascii="Arial" w:hAnsi="Arial" w:cs="Arial"/>
        <w:noProof/>
      </w:rPr>
      <w:drawing>
        <wp:anchor distT="0" distB="0" distL="114300" distR="114300" simplePos="0" relativeHeight="251658240" behindDoc="0" locked="0" layoutInCell="1" allowOverlap="1" wp14:anchorId="154CCAA0" wp14:editId="2F966685">
          <wp:simplePos x="0" y="0"/>
          <wp:positionH relativeFrom="margin">
            <wp:align>left</wp:align>
          </wp:positionH>
          <wp:positionV relativeFrom="paragraph">
            <wp:posOffset>-45085</wp:posOffset>
          </wp:positionV>
          <wp:extent cx="1015831" cy="417618"/>
          <wp:effectExtent l="0" t="0" r="0" b="1905"/>
          <wp:wrapNone/>
          <wp:docPr id="12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15831" cy="41761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2C0B52">
      <w:rPr>
        <w:rFonts w:ascii="Arial" w:hAnsi="Arial" w:cs="Arial"/>
        <w:noProof/>
      </w:rPr>
      <w:t>Dialog Społeczny w edukacji mł</w:t>
    </w:r>
    <w:r w:rsidR="002C0B52">
      <w:rPr>
        <w:rFonts w:ascii="Arial" w:hAnsi="Arial" w:cs="Arial"/>
        <w:noProof/>
      </w:rPr>
      <w:t>o</w:t>
    </w:r>
    <w:r w:rsidRPr="002C0B52">
      <w:rPr>
        <w:rFonts w:ascii="Arial" w:hAnsi="Arial" w:cs="Arial"/>
        <w:noProof/>
      </w:rPr>
      <w:t>dzieży</w:t>
    </w:r>
    <w:bookmarkEnd w:id="1"/>
    <w:bookmarkEnd w:id="2"/>
    <w:bookmarkEnd w:id="3"/>
    <w:bookmarkEnd w:id="4"/>
    <w:r w:rsidRPr="002C0B52">
      <w:rPr>
        <w:rFonts w:ascii="Arial" w:hAnsi="Arial" w:cs="Arial"/>
        <w:noProof/>
      </w:rPr>
      <w:t xml:space="preserve"> - opracowanie programu</w:t>
    </w:r>
  </w:p>
  <w:p w14:paraId="020E0D89" w14:textId="1A0AA179" w:rsidR="00E73EDB" w:rsidRPr="002C0B52" w:rsidRDefault="00541F4C" w:rsidP="00541F4C">
    <w:pPr>
      <w:pStyle w:val="NormalnyWeb"/>
      <w:spacing w:before="0" w:beforeAutospacing="0" w:after="0" w:afterAutospacing="0" w:line="276" w:lineRule="auto"/>
      <w:ind w:left="708" w:firstLine="708"/>
      <w:jc w:val="center"/>
      <w:rPr>
        <w:rFonts w:ascii="Arial" w:hAnsi="Arial" w:cs="Arial"/>
        <w:noProof/>
      </w:rPr>
    </w:pPr>
    <w:r w:rsidRPr="002C0B52">
      <w:rPr>
        <w:rFonts w:ascii="Arial" w:hAnsi="Arial" w:cs="Arial"/>
        <w:noProof/>
      </w:rPr>
      <w:t xml:space="preserve"> nauczania i ścieżek edukacyjnych dla szkół ponadpodstawowych</w:t>
    </w:r>
  </w:p>
  <w:p w14:paraId="7029E6C1" w14:textId="5F14C08B" w:rsidR="001C1A9A" w:rsidRPr="00541F4C" w:rsidRDefault="001C1A9A" w:rsidP="00E73EDB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D360FA"/>
    <w:multiLevelType w:val="hybridMultilevel"/>
    <w:tmpl w:val="56E2B41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4B6886"/>
    <w:multiLevelType w:val="hybridMultilevel"/>
    <w:tmpl w:val="5A42EC38"/>
    <w:lvl w:ilvl="0" w:tplc="0415000F">
      <w:start w:val="1"/>
      <w:numFmt w:val="decimal"/>
      <w:lvlText w:val="%1."/>
      <w:lvlJc w:val="left"/>
      <w:pPr>
        <w:ind w:left="502" w:hanging="360"/>
      </w:pPr>
    </w:lvl>
    <w:lvl w:ilvl="1" w:tplc="04150019">
      <w:start w:val="1"/>
      <w:numFmt w:val="lowerLetter"/>
      <w:lvlText w:val="%2."/>
      <w:lvlJc w:val="left"/>
      <w:pPr>
        <w:ind w:left="1222" w:hanging="360"/>
      </w:pPr>
    </w:lvl>
    <w:lvl w:ilvl="2" w:tplc="0415001B">
      <w:start w:val="1"/>
      <w:numFmt w:val="lowerRoman"/>
      <w:lvlText w:val="%3."/>
      <w:lvlJc w:val="right"/>
      <w:pPr>
        <w:ind w:left="1942" w:hanging="180"/>
      </w:pPr>
    </w:lvl>
    <w:lvl w:ilvl="3" w:tplc="0415000F">
      <w:start w:val="1"/>
      <w:numFmt w:val="decimal"/>
      <w:lvlText w:val="%4."/>
      <w:lvlJc w:val="left"/>
      <w:pPr>
        <w:ind w:left="2662" w:hanging="360"/>
      </w:pPr>
    </w:lvl>
    <w:lvl w:ilvl="4" w:tplc="04150019">
      <w:start w:val="1"/>
      <w:numFmt w:val="lowerLetter"/>
      <w:lvlText w:val="%5."/>
      <w:lvlJc w:val="left"/>
      <w:pPr>
        <w:ind w:left="3382" w:hanging="360"/>
      </w:pPr>
    </w:lvl>
    <w:lvl w:ilvl="5" w:tplc="0415001B">
      <w:start w:val="1"/>
      <w:numFmt w:val="lowerRoman"/>
      <w:lvlText w:val="%6."/>
      <w:lvlJc w:val="right"/>
      <w:pPr>
        <w:ind w:left="4102" w:hanging="180"/>
      </w:pPr>
    </w:lvl>
    <w:lvl w:ilvl="6" w:tplc="0415000F">
      <w:start w:val="1"/>
      <w:numFmt w:val="decimal"/>
      <w:lvlText w:val="%7."/>
      <w:lvlJc w:val="left"/>
      <w:pPr>
        <w:ind w:left="4822" w:hanging="360"/>
      </w:pPr>
    </w:lvl>
    <w:lvl w:ilvl="7" w:tplc="04150019">
      <w:start w:val="1"/>
      <w:numFmt w:val="lowerLetter"/>
      <w:lvlText w:val="%8."/>
      <w:lvlJc w:val="left"/>
      <w:pPr>
        <w:ind w:left="5542" w:hanging="360"/>
      </w:pPr>
    </w:lvl>
    <w:lvl w:ilvl="8" w:tplc="0415001B">
      <w:start w:val="1"/>
      <w:numFmt w:val="lowerRoman"/>
      <w:lvlText w:val="%9."/>
      <w:lvlJc w:val="right"/>
      <w:pPr>
        <w:ind w:left="6262" w:hanging="180"/>
      </w:pPr>
    </w:lvl>
  </w:abstractNum>
  <w:abstractNum w:abstractNumId="2" w15:restartNumberingAfterBreak="0">
    <w:nsid w:val="07532FC9"/>
    <w:multiLevelType w:val="hybridMultilevel"/>
    <w:tmpl w:val="F29290D8"/>
    <w:lvl w:ilvl="0" w:tplc="0415000F">
      <w:start w:val="1"/>
      <w:numFmt w:val="decimal"/>
      <w:lvlText w:val="%1."/>
      <w:lvlJc w:val="left"/>
      <w:pPr>
        <w:ind w:left="720" w:hanging="360"/>
      </w:pPr>
      <w:rPr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F8283B"/>
    <w:multiLevelType w:val="hybridMultilevel"/>
    <w:tmpl w:val="6EB4693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0FA451F"/>
    <w:multiLevelType w:val="hybridMultilevel"/>
    <w:tmpl w:val="DAD48E6E"/>
    <w:styleLink w:val="Zaimportowanystyl3"/>
    <w:lvl w:ilvl="0" w:tplc="B0A68404">
      <w:start w:val="1"/>
      <w:numFmt w:val="lowerLetter"/>
      <w:lvlText w:val="%1)"/>
      <w:lvlJc w:val="left"/>
      <w:pPr>
        <w:ind w:left="7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2E060EE4">
      <w:start w:val="1"/>
      <w:numFmt w:val="lowerLetter"/>
      <w:lvlText w:val="%2."/>
      <w:lvlJc w:val="left"/>
      <w:pPr>
        <w:ind w:left="14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A7A8640E">
      <w:start w:val="1"/>
      <w:numFmt w:val="lowerRoman"/>
      <w:lvlText w:val="%3."/>
      <w:lvlJc w:val="left"/>
      <w:pPr>
        <w:ind w:left="2160" w:hanging="29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D4D47BC0">
      <w:start w:val="1"/>
      <w:numFmt w:val="decimal"/>
      <w:lvlText w:val="%4."/>
      <w:lvlJc w:val="left"/>
      <w:pPr>
        <w:ind w:left="28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D7B83E1A">
      <w:start w:val="1"/>
      <w:numFmt w:val="lowerLetter"/>
      <w:lvlText w:val="%5."/>
      <w:lvlJc w:val="left"/>
      <w:pPr>
        <w:ind w:left="360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D6C03130">
      <w:start w:val="1"/>
      <w:numFmt w:val="lowerRoman"/>
      <w:lvlText w:val="%6."/>
      <w:lvlJc w:val="left"/>
      <w:pPr>
        <w:ind w:left="4320" w:hanging="29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79984734">
      <w:start w:val="1"/>
      <w:numFmt w:val="decimal"/>
      <w:lvlText w:val="%7."/>
      <w:lvlJc w:val="left"/>
      <w:pPr>
        <w:ind w:left="50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22BCFD66">
      <w:start w:val="1"/>
      <w:numFmt w:val="lowerLetter"/>
      <w:lvlText w:val="%8."/>
      <w:lvlJc w:val="left"/>
      <w:pPr>
        <w:ind w:left="57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E89E9088">
      <w:start w:val="1"/>
      <w:numFmt w:val="lowerRoman"/>
      <w:lvlText w:val="%9."/>
      <w:lvlJc w:val="left"/>
      <w:pPr>
        <w:ind w:left="6480" w:hanging="29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5" w15:restartNumberingAfterBreak="0">
    <w:nsid w:val="2CF15509"/>
    <w:multiLevelType w:val="hybridMultilevel"/>
    <w:tmpl w:val="F1C6D490"/>
    <w:lvl w:ilvl="0" w:tplc="04150011">
      <w:start w:val="1"/>
      <w:numFmt w:val="decimal"/>
      <w:lvlText w:val="%1)"/>
      <w:lvlJc w:val="left"/>
      <w:pPr>
        <w:ind w:left="2136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6" w15:restartNumberingAfterBreak="0">
    <w:nsid w:val="2D426880"/>
    <w:multiLevelType w:val="hybridMultilevel"/>
    <w:tmpl w:val="32565458"/>
    <w:lvl w:ilvl="0" w:tplc="78A6E6D4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3BD02174">
      <w:start w:val="1"/>
      <w:numFmt w:val="decimal"/>
      <w:lvlText w:val="%4."/>
      <w:lvlJc w:val="left"/>
      <w:pPr>
        <w:ind w:left="2880" w:hanging="360"/>
      </w:pPr>
      <w:rPr>
        <w:b w:val="0"/>
        <w:bCs/>
      </w:r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3A4601E"/>
    <w:multiLevelType w:val="hybridMultilevel"/>
    <w:tmpl w:val="2C762FDE"/>
    <w:numStyleLink w:val="Zaimportowanystyl2"/>
  </w:abstractNum>
  <w:abstractNum w:abstractNumId="8" w15:restartNumberingAfterBreak="0">
    <w:nsid w:val="36A87AF2"/>
    <w:multiLevelType w:val="hybridMultilevel"/>
    <w:tmpl w:val="D89A314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BDC38E0"/>
    <w:multiLevelType w:val="hybridMultilevel"/>
    <w:tmpl w:val="497433E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54413C8"/>
    <w:multiLevelType w:val="hybridMultilevel"/>
    <w:tmpl w:val="2C762FDE"/>
    <w:styleLink w:val="Zaimportowanystyl2"/>
    <w:lvl w:ilvl="0" w:tplc="CEF4DB98">
      <w:start w:val="1"/>
      <w:numFmt w:val="lowerLetter"/>
      <w:lvlText w:val="%1)"/>
      <w:lvlJc w:val="left"/>
      <w:pPr>
        <w:ind w:left="737" w:hanging="37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1" w:tplc="E5D822E8">
      <w:start w:val="1"/>
      <w:numFmt w:val="lowerLetter"/>
      <w:lvlText w:val="%2."/>
      <w:lvlJc w:val="left"/>
      <w:pPr>
        <w:ind w:left="1457" w:hanging="37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2" w:tplc="64545D18">
      <w:start w:val="1"/>
      <w:numFmt w:val="lowerRoman"/>
      <w:lvlText w:val="%3."/>
      <w:lvlJc w:val="left"/>
      <w:pPr>
        <w:ind w:left="2174" w:hanging="30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3" w:tplc="E438C204">
      <w:start w:val="1"/>
      <w:numFmt w:val="decimal"/>
      <w:lvlText w:val="%4."/>
      <w:lvlJc w:val="left"/>
      <w:pPr>
        <w:ind w:left="802" w:hanging="37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4" w:tplc="BAAE25D0">
      <w:start w:val="1"/>
      <w:numFmt w:val="lowerLetter"/>
      <w:lvlText w:val="%5."/>
      <w:lvlJc w:val="left"/>
      <w:pPr>
        <w:ind w:left="3617" w:hanging="37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5" w:tplc="FAEA7850">
      <w:start w:val="1"/>
      <w:numFmt w:val="lowerRoman"/>
      <w:lvlText w:val="%6."/>
      <w:lvlJc w:val="left"/>
      <w:pPr>
        <w:ind w:left="4334" w:hanging="30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6" w:tplc="0FB2799C">
      <w:start w:val="1"/>
      <w:numFmt w:val="decimal"/>
      <w:lvlText w:val="%7."/>
      <w:lvlJc w:val="left"/>
      <w:pPr>
        <w:ind w:left="5057" w:hanging="37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7" w:tplc="CEF06BA6">
      <w:start w:val="1"/>
      <w:numFmt w:val="lowerLetter"/>
      <w:lvlText w:val="%8."/>
      <w:lvlJc w:val="left"/>
      <w:pPr>
        <w:ind w:left="5777" w:hanging="37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8" w:tplc="4C5CD02C">
      <w:start w:val="1"/>
      <w:numFmt w:val="lowerRoman"/>
      <w:lvlText w:val="%9."/>
      <w:lvlJc w:val="left"/>
      <w:pPr>
        <w:ind w:left="6494" w:hanging="30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</w:abstractNum>
  <w:abstractNum w:abstractNumId="11" w15:restartNumberingAfterBreak="0">
    <w:nsid w:val="4C900412"/>
    <w:multiLevelType w:val="hybridMultilevel"/>
    <w:tmpl w:val="CBA0559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7BE5D4E"/>
    <w:multiLevelType w:val="hybridMultilevel"/>
    <w:tmpl w:val="9E522AEC"/>
    <w:lvl w:ilvl="0" w:tplc="ED3A4962">
      <w:numFmt w:val="bullet"/>
      <w:lvlText w:val=""/>
      <w:lvlJc w:val="left"/>
      <w:pPr>
        <w:ind w:left="1065" w:hanging="705"/>
      </w:pPr>
      <w:rPr>
        <w:rFonts w:ascii="Symbol" w:eastAsia="Times New Roman" w:hAnsi="Symbol" w:cstheme="minorHAns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94274DD"/>
    <w:multiLevelType w:val="hybridMultilevel"/>
    <w:tmpl w:val="DAD48E6E"/>
    <w:numStyleLink w:val="Zaimportowanystyl3"/>
  </w:abstractNum>
  <w:abstractNum w:abstractNumId="14" w15:restartNumberingAfterBreak="0">
    <w:nsid w:val="5E425905"/>
    <w:multiLevelType w:val="hybridMultilevel"/>
    <w:tmpl w:val="84F4279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1C758F2"/>
    <w:multiLevelType w:val="hybridMultilevel"/>
    <w:tmpl w:val="28FA75CC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67723B0F"/>
    <w:multiLevelType w:val="hybridMultilevel"/>
    <w:tmpl w:val="E9BC5CAE"/>
    <w:lvl w:ilvl="0" w:tplc="4C9EE030">
      <w:start w:val="1"/>
      <w:numFmt w:val="upperRoman"/>
      <w:lvlText w:val="%1."/>
      <w:lvlJc w:val="left"/>
      <w:pPr>
        <w:ind w:left="765" w:hanging="72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125" w:hanging="360"/>
      </w:pPr>
    </w:lvl>
    <w:lvl w:ilvl="2" w:tplc="0415001B">
      <w:start w:val="1"/>
      <w:numFmt w:val="lowerRoman"/>
      <w:lvlText w:val="%3."/>
      <w:lvlJc w:val="right"/>
      <w:pPr>
        <w:ind w:left="1845" w:hanging="180"/>
      </w:pPr>
    </w:lvl>
    <w:lvl w:ilvl="3" w:tplc="0415000F">
      <w:start w:val="1"/>
      <w:numFmt w:val="decimal"/>
      <w:lvlText w:val="%4."/>
      <w:lvlJc w:val="left"/>
      <w:pPr>
        <w:ind w:left="2565" w:hanging="360"/>
      </w:pPr>
    </w:lvl>
    <w:lvl w:ilvl="4" w:tplc="04150019">
      <w:start w:val="1"/>
      <w:numFmt w:val="lowerLetter"/>
      <w:lvlText w:val="%5."/>
      <w:lvlJc w:val="left"/>
      <w:pPr>
        <w:ind w:left="3285" w:hanging="360"/>
      </w:pPr>
    </w:lvl>
    <w:lvl w:ilvl="5" w:tplc="0415001B">
      <w:start w:val="1"/>
      <w:numFmt w:val="lowerRoman"/>
      <w:lvlText w:val="%6."/>
      <w:lvlJc w:val="right"/>
      <w:pPr>
        <w:ind w:left="4005" w:hanging="180"/>
      </w:pPr>
    </w:lvl>
    <w:lvl w:ilvl="6" w:tplc="0415000F">
      <w:start w:val="1"/>
      <w:numFmt w:val="decimal"/>
      <w:lvlText w:val="%7."/>
      <w:lvlJc w:val="left"/>
      <w:pPr>
        <w:ind w:left="4725" w:hanging="360"/>
      </w:pPr>
    </w:lvl>
    <w:lvl w:ilvl="7" w:tplc="04150019">
      <w:start w:val="1"/>
      <w:numFmt w:val="lowerLetter"/>
      <w:lvlText w:val="%8."/>
      <w:lvlJc w:val="left"/>
      <w:pPr>
        <w:ind w:left="5445" w:hanging="360"/>
      </w:pPr>
    </w:lvl>
    <w:lvl w:ilvl="8" w:tplc="0415001B">
      <w:start w:val="1"/>
      <w:numFmt w:val="lowerRoman"/>
      <w:lvlText w:val="%9."/>
      <w:lvlJc w:val="right"/>
      <w:pPr>
        <w:ind w:left="6165" w:hanging="180"/>
      </w:pPr>
    </w:lvl>
  </w:abstractNum>
  <w:abstractNum w:abstractNumId="17" w15:restartNumberingAfterBreak="0">
    <w:nsid w:val="69C325C8"/>
    <w:multiLevelType w:val="hybridMultilevel"/>
    <w:tmpl w:val="4378CF2A"/>
    <w:lvl w:ilvl="0" w:tplc="0415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6D412F96"/>
    <w:multiLevelType w:val="hybridMultilevel"/>
    <w:tmpl w:val="A27CEC74"/>
    <w:styleLink w:val="Zaimportowanystyl1"/>
    <w:lvl w:ilvl="0" w:tplc="BCD83E96">
      <w:start w:val="1"/>
      <w:numFmt w:val="decimal"/>
      <w:lvlText w:val="%1."/>
      <w:lvlJc w:val="left"/>
      <w:pPr>
        <w:ind w:left="7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550AE74E">
      <w:start w:val="1"/>
      <w:numFmt w:val="lowerLetter"/>
      <w:lvlText w:val="%2."/>
      <w:lvlJc w:val="left"/>
      <w:pPr>
        <w:ind w:left="14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1BFA8ED2">
      <w:start w:val="1"/>
      <w:numFmt w:val="lowerRoman"/>
      <w:lvlText w:val="%3."/>
      <w:lvlJc w:val="left"/>
      <w:pPr>
        <w:ind w:left="2160" w:hanging="29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71CC4148">
      <w:start w:val="1"/>
      <w:numFmt w:val="decimal"/>
      <w:lvlText w:val="%4."/>
      <w:lvlJc w:val="left"/>
      <w:pPr>
        <w:ind w:left="28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B5F4DD34">
      <w:start w:val="1"/>
      <w:numFmt w:val="lowerLetter"/>
      <w:lvlText w:val="%5."/>
      <w:lvlJc w:val="left"/>
      <w:pPr>
        <w:ind w:left="360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A59858E8">
      <w:start w:val="1"/>
      <w:numFmt w:val="lowerRoman"/>
      <w:lvlText w:val="%6."/>
      <w:lvlJc w:val="left"/>
      <w:pPr>
        <w:ind w:left="4320" w:hanging="29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42984834">
      <w:start w:val="1"/>
      <w:numFmt w:val="decimal"/>
      <w:lvlText w:val="%7."/>
      <w:lvlJc w:val="left"/>
      <w:pPr>
        <w:ind w:left="50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58E4A9EC">
      <w:start w:val="1"/>
      <w:numFmt w:val="lowerLetter"/>
      <w:lvlText w:val="%8."/>
      <w:lvlJc w:val="left"/>
      <w:pPr>
        <w:ind w:left="57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4C584292">
      <w:start w:val="1"/>
      <w:numFmt w:val="lowerRoman"/>
      <w:lvlText w:val="%9."/>
      <w:lvlJc w:val="left"/>
      <w:pPr>
        <w:ind w:left="6480" w:hanging="29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9" w15:restartNumberingAfterBreak="0">
    <w:nsid w:val="70C87A72"/>
    <w:multiLevelType w:val="hybridMultilevel"/>
    <w:tmpl w:val="3AFE9AD8"/>
    <w:lvl w:ilvl="0" w:tplc="1A5C973A">
      <w:start w:val="1"/>
      <w:numFmt w:val="decimal"/>
      <w:lvlText w:val="%1."/>
      <w:lvlJc w:val="left"/>
      <w:pPr>
        <w:ind w:left="502" w:hanging="360"/>
      </w:pPr>
      <w:rPr>
        <w:rFonts w:ascii="Calibri" w:hAnsi="Calibri" w:hint="default"/>
        <w:b w:val="0"/>
        <w:bCs/>
        <w:i w:val="0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44B2E7F"/>
    <w:multiLevelType w:val="hybridMultilevel"/>
    <w:tmpl w:val="F06271F2"/>
    <w:lvl w:ilvl="0" w:tplc="0415000F">
      <w:start w:val="1"/>
      <w:numFmt w:val="decimal"/>
      <w:lvlText w:val="%1."/>
      <w:lvlJc w:val="left"/>
      <w:pPr>
        <w:ind w:left="502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5A16502"/>
    <w:multiLevelType w:val="multilevel"/>
    <w:tmpl w:val="3AFE9AD8"/>
    <w:styleLink w:val="Biecalista1"/>
    <w:lvl w:ilvl="0">
      <w:start w:val="1"/>
      <w:numFmt w:val="decimal"/>
      <w:lvlText w:val="%1."/>
      <w:lvlJc w:val="left"/>
      <w:pPr>
        <w:ind w:left="502" w:hanging="360"/>
      </w:pPr>
      <w:rPr>
        <w:rFonts w:ascii="Calibri" w:hAnsi="Calibri" w:hint="default"/>
        <w:b w:val="0"/>
        <w:bCs/>
        <w:i w:val="0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3"/>
  </w:num>
  <w:num w:numId="8">
    <w:abstractNumId w:val="10"/>
  </w:num>
  <w:num w:numId="9">
    <w:abstractNumId w:val="7"/>
  </w:num>
  <w:num w:numId="10">
    <w:abstractNumId w:val="7"/>
    <w:lvlOverride w:ilvl="0">
      <w:lvl w:ilvl="0" w:tplc="6770A536">
        <w:start w:val="1"/>
        <w:numFmt w:val="lowerLetter"/>
        <w:lvlText w:val="%1)"/>
        <w:lvlJc w:val="left"/>
        <w:pPr>
          <w:ind w:left="72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745ED8A0">
        <w:start w:val="1"/>
        <w:numFmt w:val="lowerLetter"/>
        <w:lvlText w:val="%2."/>
        <w:lvlJc w:val="left"/>
        <w:pPr>
          <w:ind w:left="144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E9D0770C">
        <w:start w:val="1"/>
        <w:numFmt w:val="lowerRoman"/>
        <w:lvlText w:val="%3."/>
        <w:lvlJc w:val="left"/>
        <w:pPr>
          <w:ind w:left="2160" w:hanging="292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922C4C4C">
        <w:start w:val="1"/>
        <w:numFmt w:val="decimal"/>
        <w:lvlText w:val="%4."/>
        <w:lvlJc w:val="left"/>
        <w:pPr>
          <w:ind w:left="288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71A89358">
        <w:start w:val="1"/>
        <w:numFmt w:val="lowerLetter"/>
        <w:lvlText w:val="%5."/>
        <w:lvlJc w:val="left"/>
        <w:pPr>
          <w:ind w:left="360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07465ABC">
        <w:start w:val="1"/>
        <w:numFmt w:val="lowerRoman"/>
        <w:lvlText w:val="%6."/>
        <w:lvlJc w:val="left"/>
        <w:pPr>
          <w:ind w:left="4320" w:hanging="292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3F9CAD60">
        <w:start w:val="1"/>
        <w:numFmt w:val="decimal"/>
        <w:lvlText w:val="%7."/>
        <w:lvlJc w:val="left"/>
        <w:pPr>
          <w:ind w:left="504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BC884BF6">
        <w:start w:val="1"/>
        <w:numFmt w:val="lowerLetter"/>
        <w:lvlText w:val="%8."/>
        <w:lvlJc w:val="left"/>
        <w:pPr>
          <w:ind w:left="576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92E4B634">
        <w:start w:val="1"/>
        <w:numFmt w:val="lowerRoman"/>
        <w:lvlText w:val="%9."/>
        <w:lvlJc w:val="left"/>
        <w:pPr>
          <w:ind w:left="6480" w:hanging="292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11">
    <w:abstractNumId w:val="7"/>
    <w:lvlOverride w:ilvl="0">
      <w:lvl w:ilvl="0" w:tplc="6770A536">
        <w:start w:val="1"/>
        <w:numFmt w:val="lowerLetter"/>
        <w:lvlText w:val="%1)"/>
        <w:lvlJc w:val="left"/>
        <w:pPr>
          <w:ind w:left="72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745ED8A0">
        <w:start w:val="1"/>
        <w:numFmt w:val="lowerLetter"/>
        <w:lvlText w:val="%2."/>
        <w:lvlJc w:val="left"/>
        <w:pPr>
          <w:ind w:left="144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E9D0770C">
        <w:start w:val="1"/>
        <w:numFmt w:val="lowerRoman"/>
        <w:lvlText w:val="%3."/>
        <w:lvlJc w:val="left"/>
        <w:pPr>
          <w:ind w:left="2160" w:hanging="292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922C4C4C">
        <w:start w:val="1"/>
        <w:numFmt w:val="decimal"/>
        <w:lvlText w:val="%4."/>
        <w:lvlJc w:val="left"/>
        <w:pPr>
          <w:ind w:left="288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71A89358">
        <w:start w:val="1"/>
        <w:numFmt w:val="lowerLetter"/>
        <w:lvlText w:val="%5."/>
        <w:lvlJc w:val="left"/>
        <w:pPr>
          <w:ind w:left="360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07465ABC">
        <w:start w:val="1"/>
        <w:numFmt w:val="lowerRoman"/>
        <w:lvlText w:val="%6."/>
        <w:lvlJc w:val="left"/>
        <w:pPr>
          <w:ind w:left="4320" w:hanging="292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3F9CAD60">
        <w:start w:val="1"/>
        <w:numFmt w:val="decimal"/>
        <w:lvlText w:val="%7."/>
        <w:lvlJc w:val="left"/>
        <w:pPr>
          <w:ind w:left="504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BC884BF6">
        <w:start w:val="1"/>
        <w:numFmt w:val="lowerLetter"/>
        <w:lvlText w:val="%8."/>
        <w:lvlJc w:val="left"/>
        <w:pPr>
          <w:ind w:left="576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92E4B634">
        <w:start w:val="1"/>
        <w:numFmt w:val="lowerRoman"/>
        <w:lvlText w:val="%9."/>
        <w:lvlJc w:val="left"/>
        <w:pPr>
          <w:ind w:left="6480" w:hanging="292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12">
    <w:abstractNumId w:val="18"/>
  </w:num>
  <w:num w:numId="13">
    <w:abstractNumId w:val="4"/>
  </w:num>
  <w:num w:numId="14">
    <w:abstractNumId w:val="13"/>
  </w:num>
  <w:num w:numId="15">
    <w:abstractNumId w:val="9"/>
  </w:num>
  <w:num w:numId="16">
    <w:abstractNumId w:val="20"/>
  </w:num>
  <w:num w:numId="17">
    <w:abstractNumId w:val="14"/>
  </w:num>
  <w:num w:numId="18">
    <w:abstractNumId w:val="19"/>
  </w:num>
  <w:num w:numId="19">
    <w:abstractNumId w:val="17"/>
  </w:num>
  <w:num w:numId="20">
    <w:abstractNumId w:val="5"/>
  </w:num>
  <w:num w:numId="21">
    <w:abstractNumId w:val="0"/>
  </w:num>
  <w:num w:numId="22">
    <w:abstractNumId w:val="11"/>
  </w:num>
  <w:num w:numId="23">
    <w:abstractNumId w:val="15"/>
  </w:num>
  <w:num w:numId="24">
    <w:abstractNumId w:val="21"/>
  </w:num>
  <w:num w:numId="25">
    <w:abstractNumId w:val="12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 fill="f" fillcolor="white" stroke="f">
      <v:fill color="white" on="f"/>
      <v:stroke on="f"/>
      <v:textbox style="mso-rotate-with-shape:t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75247"/>
    <w:rsid w:val="00004576"/>
    <w:rsid w:val="00010E7D"/>
    <w:rsid w:val="000149E3"/>
    <w:rsid w:val="000208F7"/>
    <w:rsid w:val="00020919"/>
    <w:rsid w:val="00030EB2"/>
    <w:rsid w:val="0003757D"/>
    <w:rsid w:val="0003779F"/>
    <w:rsid w:val="00042A90"/>
    <w:rsid w:val="000435CA"/>
    <w:rsid w:val="00052823"/>
    <w:rsid w:val="00055B89"/>
    <w:rsid w:val="00061B3D"/>
    <w:rsid w:val="000654D8"/>
    <w:rsid w:val="00071490"/>
    <w:rsid w:val="00071897"/>
    <w:rsid w:val="00082F80"/>
    <w:rsid w:val="0008418D"/>
    <w:rsid w:val="00095C7F"/>
    <w:rsid w:val="00096F1B"/>
    <w:rsid w:val="000A385E"/>
    <w:rsid w:val="000A4B7F"/>
    <w:rsid w:val="000A521A"/>
    <w:rsid w:val="000B3EE4"/>
    <w:rsid w:val="000C278B"/>
    <w:rsid w:val="000C7204"/>
    <w:rsid w:val="000E324C"/>
    <w:rsid w:val="000F7DF6"/>
    <w:rsid w:val="0010433A"/>
    <w:rsid w:val="001207C3"/>
    <w:rsid w:val="001214BB"/>
    <w:rsid w:val="00127B28"/>
    <w:rsid w:val="00134524"/>
    <w:rsid w:val="001349DA"/>
    <w:rsid w:val="0015248D"/>
    <w:rsid w:val="00152594"/>
    <w:rsid w:val="001529F4"/>
    <w:rsid w:val="00155124"/>
    <w:rsid w:val="00171B93"/>
    <w:rsid w:val="0018040A"/>
    <w:rsid w:val="00190191"/>
    <w:rsid w:val="001A7BB2"/>
    <w:rsid w:val="001C0D86"/>
    <w:rsid w:val="001C1A9A"/>
    <w:rsid w:val="001C23C9"/>
    <w:rsid w:val="001C35D6"/>
    <w:rsid w:val="001C3A11"/>
    <w:rsid w:val="001C7B3A"/>
    <w:rsid w:val="001E50D2"/>
    <w:rsid w:val="0020096B"/>
    <w:rsid w:val="00230615"/>
    <w:rsid w:val="002322DF"/>
    <w:rsid w:val="00244E42"/>
    <w:rsid w:val="0024606F"/>
    <w:rsid w:val="00251900"/>
    <w:rsid w:val="00252E5F"/>
    <w:rsid w:val="002621C6"/>
    <w:rsid w:val="00263C5F"/>
    <w:rsid w:val="00271792"/>
    <w:rsid w:val="00281536"/>
    <w:rsid w:val="0029530C"/>
    <w:rsid w:val="002A1811"/>
    <w:rsid w:val="002B4836"/>
    <w:rsid w:val="002B59BF"/>
    <w:rsid w:val="002C0B52"/>
    <w:rsid w:val="002C3FA6"/>
    <w:rsid w:val="002C4FAC"/>
    <w:rsid w:val="002C658C"/>
    <w:rsid w:val="002C7685"/>
    <w:rsid w:val="002D0F50"/>
    <w:rsid w:val="002D38DF"/>
    <w:rsid w:val="002D470A"/>
    <w:rsid w:val="002E37EF"/>
    <w:rsid w:val="002E39CB"/>
    <w:rsid w:val="002E5962"/>
    <w:rsid w:val="002F31AF"/>
    <w:rsid w:val="002F6F02"/>
    <w:rsid w:val="00317669"/>
    <w:rsid w:val="003444AD"/>
    <w:rsid w:val="003511C0"/>
    <w:rsid w:val="00360C9B"/>
    <w:rsid w:val="00363D7D"/>
    <w:rsid w:val="0036683D"/>
    <w:rsid w:val="00372726"/>
    <w:rsid w:val="0037586F"/>
    <w:rsid w:val="003940D0"/>
    <w:rsid w:val="003C22C5"/>
    <w:rsid w:val="003E5A0F"/>
    <w:rsid w:val="003F02C2"/>
    <w:rsid w:val="003F0795"/>
    <w:rsid w:val="003F7631"/>
    <w:rsid w:val="0041412D"/>
    <w:rsid w:val="00414B6D"/>
    <w:rsid w:val="00415C9B"/>
    <w:rsid w:val="00433ABC"/>
    <w:rsid w:val="00442460"/>
    <w:rsid w:val="00443D8B"/>
    <w:rsid w:val="00452F99"/>
    <w:rsid w:val="00472281"/>
    <w:rsid w:val="004811F9"/>
    <w:rsid w:val="00484488"/>
    <w:rsid w:val="00497FFE"/>
    <w:rsid w:val="004A48C9"/>
    <w:rsid w:val="004A56B3"/>
    <w:rsid w:val="004A5D16"/>
    <w:rsid w:val="004B354A"/>
    <w:rsid w:val="004E0296"/>
    <w:rsid w:val="004E60B0"/>
    <w:rsid w:val="004F207B"/>
    <w:rsid w:val="00503ABB"/>
    <w:rsid w:val="00504724"/>
    <w:rsid w:val="00514599"/>
    <w:rsid w:val="00515492"/>
    <w:rsid w:val="00520356"/>
    <w:rsid w:val="00522EA1"/>
    <w:rsid w:val="005234AB"/>
    <w:rsid w:val="00526382"/>
    <w:rsid w:val="005307BF"/>
    <w:rsid w:val="00541F4C"/>
    <w:rsid w:val="00552CE1"/>
    <w:rsid w:val="00553259"/>
    <w:rsid w:val="00554615"/>
    <w:rsid w:val="00583B02"/>
    <w:rsid w:val="00583B5A"/>
    <w:rsid w:val="00590F56"/>
    <w:rsid w:val="00593966"/>
    <w:rsid w:val="0059604A"/>
    <w:rsid w:val="00596DBD"/>
    <w:rsid w:val="005A178E"/>
    <w:rsid w:val="005B0B40"/>
    <w:rsid w:val="005B2886"/>
    <w:rsid w:val="005B545E"/>
    <w:rsid w:val="005C2606"/>
    <w:rsid w:val="005D1297"/>
    <w:rsid w:val="005D3816"/>
    <w:rsid w:val="00612B00"/>
    <w:rsid w:val="006301BB"/>
    <w:rsid w:val="00640CC0"/>
    <w:rsid w:val="006426B3"/>
    <w:rsid w:val="00645828"/>
    <w:rsid w:val="00647FBC"/>
    <w:rsid w:val="0067597B"/>
    <w:rsid w:val="006B4757"/>
    <w:rsid w:val="006B58C5"/>
    <w:rsid w:val="006C42DD"/>
    <w:rsid w:val="006C50C3"/>
    <w:rsid w:val="006D45B3"/>
    <w:rsid w:val="006D5487"/>
    <w:rsid w:val="006D68CD"/>
    <w:rsid w:val="006E18C2"/>
    <w:rsid w:val="00701389"/>
    <w:rsid w:val="0070458E"/>
    <w:rsid w:val="00705DF8"/>
    <w:rsid w:val="007067D9"/>
    <w:rsid w:val="00714737"/>
    <w:rsid w:val="0071703F"/>
    <w:rsid w:val="00717C71"/>
    <w:rsid w:val="00722730"/>
    <w:rsid w:val="00725A65"/>
    <w:rsid w:val="00731F1E"/>
    <w:rsid w:val="00734B71"/>
    <w:rsid w:val="007402CA"/>
    <w:rsid w:val="0074745F"/>
    <w:rsid w:val="00750521"/>
    <w:rsid w:val="00750894"/>
    <w:rsid w:val="00751499"/>
    <w:rsid w:val="007643D1"/>
    <w:rsid w:val="00774DE4"/>
    <w:rsid w:val="007971B3"/>
    <w:rsid w:val="007A05CA"/>
    <w:rsid w:val="007A6BEF"/>
    <w:rsid w:val="007B7425"/>
    <w:rsid w:val="007C3F5F"/>
    <w:rsid w:val="007E26F3"/>
    <w:rsid w:val="007E532B"/>
    <w:rsid w:val="007F51F3"/>
    <w:rsid w:val="008147CB"/>
    <w:rsid w:val="00816AB5"/>
    <w:rsid w:val="008171E0"/>
    <w:rsid w:val="00826906"/>
    <w:rsid w:val="008273F3"/>
    <w:rsid w:val="0082750A"/>
    <w:rsid w:val="008325D2"/>
    <w:rsid w:val="00835FA9"/>
    <w:rsid w:val="008369A5"/>
    <w:rsid w:val="008439CA"/>
    <w:rsid w:val="00861031"/>
    <w:rsid w:val="00865D10"/>
    <w:rsid w:val="00866598"/>
    <w:rsid w:val="00890C88"/>
    <w:rsid w:val="0089172C"/>
    <w:rsid w:val="008B22DA"/>
    <w:rsid w:val="008B3E28"/>
    <w:rsid w:val="008B6472"/>
    <w:rsid w:val="008D3A95"/>
    <w:rsid w:val="008E2613"/>
    <w:rsid w:val="008F367C"/>
    <w:rsid w:val="008F393D"/>
    <w:rsid w:val="008F57BB"/>
    <w:rsid w:val="008F6FB0"/>
    <w:rsid w:val="009019F4"/>
    <w:rsid w:val="009279B3"/>
    <w:rsid w:val="00927B47"/>
    <w:rsid w:val="009304F1"/>
    <w:rsid w:val="009345F4"/>
    <w:rsid w:val="00935E12"/>
    <w:rsid w:val="0094242C"/>
    <w:rsid w:val="00945AE2"/>
    <w:rsid w:val="00980C7C"/>
    <w:rsid w:val="00986DF4"/>
    <w:rsid w:val="00987985"/>
    <w:rsid w:val="00994DB2"/>
    <w:rsid w:val="009A00D6"/>
    <w:rsid w:val="009B1AC7"/>
    <w:rsid w:val="009B1DB6"/>
    <w:rsid w:val="009B54FA"/>
    <w:rsid w:val="009C3678"/>
    <w:rsid w:val="009C38FF"/>
    <w:rsid w:val="009C6263"/>
    <w:rsid w:val="009D031E"/>
    <w:rsid w:val="009E3CFF"/>
    <w:rsid w:val="009E5835"/>
    <w:rsid w:val="009E63C4"/>
    <w:rsid w:val="009F0B3D"/>
    <w:rsid w:val="009F1610"/>
    <w:rsid w:val="00A0196A"/>
    <w:rsid w:val="00A03A87"/>
    <w:rsid w:val="00A11772"/>
    <w:rsid w:val="00A119E6"/>
    <w:rsid w:val="00A14526"/>
    <w:rsid w:val="00A14C65"/>
    <w:rsid w:val="00A20B75"/>
    <w:rsid w:val="00A213E3"/>
    <w:rsid w:val="00A21961"/>
    <w:rsid w:val="00A224CC"/>
    <w:rsid w:val="00A225E2"/>
    <w:rsid w:val="00A73655"/>
    <w:rsid w:val="00A7603F"/>
    <w:rsid w:val="00A775C6"/>
    <w:rsid w:val="00A82A97"/>
    <w:rsid w:val="00A915A0"/>
    <w:rsid w:val="00AA59A0"/>
    <w:rsid w:val="00AA5F45"/>
    <w:rsid w:val="00AD4E6D"/>
    <w:rsid w:val="00AD6324"/>
    <w:rsid w:val="00AD79F1"/>
    <w:rsid w:val="00AE3D72"/>
    <w:rsid w:val="00AE78CE"/>
    <w:rsid w:val="00B045F8"/>
    <w:rsid w:val="00B0728B"/>
    <w:rsid w:val="00B072E3"/>
    <w:rsid w:val="00B07963"/>
    <w:rsid w:val="00B102B8"/>
    <w:rsid w:val="00B10F90"/>
    <w:rsid w:val="00B12885"/>
    <w:rsid w:val="00B22282"/>
    <w:rsid w:val="00B272C3"/>
    <w:rsid w:val="00B34CE2"/>
    <w:rsid w:val="00B46894"/>
    <w:rsid w:val="00B61EA9"/>
    <w:rsid w:val="00B63426"/>
    <w:rsid w:val="00B77DBD"/>
    <w:rsid w:val="00B84C01"/>
    <w:rsid w:val="00B92587"/>
    <w:rsid w:val="00B95F03"/>
    <w:rsid w:val="00BA50B7"/>
    <w:rsid w:val="00BB3C7D"/>
    <w:rsid w:val="00BB4EEB"/>
    <w:rsid w:val="00BC381B"/>
    <w:rsid w:val="00BE1389"/>
    <w:rsid w:val="00BE1E53"/>
    <w:rsid w:val="00BF048A"/>
    <w:rsid w:val="00BF55CF"/>
    <w:rsid w:val="00C0720A"/>
    <w:rsid w:val="00C13725"/>
    <w:rsid w:val="00C16AD1"/>
    <w:rsid w:val="00C269F2"/>
    <w:rsid w:val="00C33F9E"/>
    <w:rsid w:val="00C41971"/>
    <w:rsid w:val="00C471B7"/>
    <w:rsid w:val="00C50BBB"/>
    <w:rsid w:val="00C54DF5"/>
    <w:rsid w:val="00C551E5"/>
    <w:rsid w:val="00C57FDB"/>
    <w:rsid w:val="00C730D3"/>
    <w:rsid w:val="00C74589"/>
    <w:rsid w:val="00C80586"/>
    <w:rsid w:val="00C8498A"/>
    <w:rsid w:val="00C84CF8"/>
    <w:rsid w:val="00CC2A33"/>
    <w:rsid w:val="00CC4D52"/>
    <w:rsid w:val="00CD088F"/>
    <w:rsid w:val="00CD2F9A"/>
    <w:rsid w:val="00CD3C8E"/>
    <w:rsid w:val="00CD4E38"/>
    <w:rsid w:val="00CF0A48"/>
    <w:rsid w:val="00D017D5"/>
    <w:rsid w:val="00D1693E"/>
    <w:rsid w:val="00D2252B"/>
    <w:rsid w:val="00D23316"/>
    <w:rsid w:val="00D30103"/>
    <w:rsid w:val="00D40CE8"/>
    <w:rsid w:val="00D4147C"/>
    <w:rsid w:val="00D458C3"/>
    <w:rsid w:val="00D47F42"/>
    <w:rsid w:val="00D50DD8"/>
    <w:rsid w:val="00D606F8"/>
    <w:rsid w:val="00D642C0"/>
    <w:rsid w:val="00D71B85"/>
    <w:rsid w:val="00D751B5"/>
    <w:rsid w:val="00D90332"/>
    <w:rsid w:val="00D93B21"/>
    <w:rsid w:val="00DA2914"/>
    <w:rsid w:val="00DA4F82"/>
    <w:rsid w:val="00DB14A7"/>
    <w:rsid w:val="00DB53F1"/>
    <w:rsid w:val="00DC057D"/>
    <w:rsid w:val="00DC6A5E"/>
    <w:rsid w:val="00DE7CA8"/>
    <w:rsid w:val="00DF60A1"/>
    <w:rsid w:val="00DF6206"/>
    <w:rsid w:val="00DF7026"/>
    <w:rsid w:val="00E00686"/>
    <w:rsid w:val="00E029F0"/>
    <w:rsid w:val="00E50F50"/>
    <w:rsid w:val="00E53C9F"/>
    <w:rsid w:val="00E548B3"/>
    <w:rsid w:val="00E54B9F"/>
    <w:rsid w:val="00E73EDB"/>
    <w:rsid w:val="00E75247"/>
    <w:rsid w:val="00E95935"/>
    <w:rsid w:val="00E95E4D"/>
    <w:rsid w:val="00EA045D"/>
    <w:rsid w:val="00EA7572"/>
    <w:rsid w:val="00EB14AA"/>
    <w:rsid w:val="00EB3D7C"/>
    <w:rsid w:val="00EC70EE"/>
    <w:rsid w:val="00EE39FE"/>
    <w:rsid w:val="00F00A91"/>
    <w:rsid w:val="00F0616E"/>
    <w:rsid w:val="00F07F2F"/>
    <w:rsid w:val="00F10550"/>
    <w:rsid w:val="00F10D36"/>
    <w:rsid w:val="00F14253"/>
    <w:rsid w:val="00F2085D"/>
    <w:rsid w:val="00F25D0D"/>
    <w:rsid w:val="00F279A7"/>
    <w:rsid w:val="00F3596B"/>
    <w:rsid w:val="00F45CEC"/>
    <w:rsid w:val="00F540AF"/>
    <w:rsid w:val="00F726DC"/>
    <w:rsid w:val="00F76626"/>
    <w:rsid w:val="00F81735"/>
    <w:rsid w:val="00F906EE"/>
    <w:rsid w:val="00F918BC"/>
    <w:rsid w:val="00FA36DA"/>
    <w:rsid w:val="00FB636C"/>
    <w:rsid w:val="00FD2D9C"/>
    <w:rsid w:val="00FD51B0"/>
    <w:rsid w:val="00FE111E"/>
    <w:rsid w:val="00FE1AD0"/>
    <w:rsid w:val="00FF2B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="f" fillcolor="white" stroke="f">
      <v:fill color="white" on="f"/>
      <v:stroke on="f"/>
      <v:textbox style="mso-rotate-with-shape:t"/>
    </o:shapedefaults>
    <o:shapelayout v:ext="edit">
      <o:idmap v:ext="edit" data="1"/>
    </o:shapelayout>
  </w:shapeDefaults>
  <w:decimalSymbol w:val=","/>
  <w:listSeparator w:val=";"/>
  <w14:docId w14:val="7EC22A4C"/>
  <w15:docId w15:val="{93BC8658-08F7-400D-8B7A-81246CC84C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1529F4"/>
  </w:style>
  <w:style w:type="paragraph" w:styleId="Nagwek2">
    <w:name w:val="heading 2"/>
    <w:basedOn w:val="Normalny"/>
    <w:next w:val="Normalny"/>
    <w:qFormat/>
    <w:rsid w:val="001529F4"/>
    <w:pPr>
      <w:keepNext/>
      <w:shd w:val="clear" w:color="auto" w:fill="FFFFFF"/>
      <w:ind w:left="4248" w:right="24" w:firstLine="708"/>
      <w:outlineLvl w:val="1"/>
    </w:pPr>
    <w:rPr>
      <w:b/>
      <w:color w:val="000000"/>
      <w:spacing w:val="-3"/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rsid w:val="001529F4"/>
    <w:pPr>
      <w:shd w:val="clear" w:color="auto" w:fill="FFFFFF"/>
      <w:spacing w:before="312" w:line="413" w:lineRule="exact"/>
    </w:pPr>
    <w:rPr>
      <w:color w:val="000000"/>
      <w:spacing w:val="-1"/>
      <w:sz w:val="24"/>
    </w:rPr>
  </w:style>
  <w:style w:type="paragraph" w:styleId="Tekstpodstawowywcity3">
    <w:name w:val="Body Text Indent 3"/>
    <w:basedOn w:val="Normalny"/>
    <w:rsid w:val="001529F4"/>
    <w:pPr>
      <w:widowControl w:val="0"/>
      <w:shd w:val="clear" w:color="auto" w:fill="FFFFFF"/>
      <w:ind w:left="567"/>
    </w:pPr>
    <w:rPr>
      <w:snapToGrid w:val="0"/>
      <w:color w:val="000000"/>
      <w:spacing w:val="-6"/>
    </w:rPr>
  </w:style>
  <w:style w:type="paragraph" w:styleId="Tekstdymka">
    <w:name w:val="Balloon Text"/>
    <w:basedOn w:val="Normalny"/>
    <w:link w:val="TekstdymkaZnak"/>
    <w:rsid w:val="002E5962"/>
    <w:rPr>
      <w:rFonts w:ascii="Segoe UI" w:hAnsi="Segoe UI"/>
      <w:sz w:val="18"/>
      <w:szCs w:val="18"/>
    </w:rPr>
  </w:style>
  <w:style w:type="character" w:customStyle="1" w:styleId="TekstdymkaZnak">
    <w:name w:val="Tekst dymka Znak"/>
    <w:link w:val="Tekstdymka"/>
    <w:rsid w:val="002E5962"/>
    <w:rPr>
      <w:rFonts w:ascii="Segoe UI" w:hAnsi="Segoe UI" w:cs="Segoe UI"/>
      <w:sz w:val="18"/>
      <w:szCs w:val="18"/>
    </w:rPr>
  </w:style>
  <w:style w:type="paragraph" w:styleId="Nagwek">
    <w:name w:val="header"/>
    <w:basedOn w:val="Normalny"/>
    <w:link w:val="NagwekZnak"/>
    <w:uiPriority w:val="99"/>
    <w:rsid w:val="001C1A9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1C1A9A"/>
  </w:style>
  <w:style w:type="paragraph" w:styleId="Stopka">
    <w:name w:val="footer"/>
    <w:basedOn w:val="Normalny"/>
    <w:link w:val="StopkaZnak"/>
    <w:uiPriority w:val="99"/>
    <w:rsid w:val="001C1A9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1C1A9A"/>
  </w:style>
  <w:style w:type="paragraph" w:styleId="NormalnyWeb">
    <w:name w:val="Normal (Web)"/>
    <w:basedOn w:val="Normalny"/>
    <w:uiPriority w:val="99"/>
    <w:unhideWhenUsed/>
    <w:rsid w:val="00052823"/>
    <w:pPr>
      <w:spacing w:before="100" w:beforeAutospacing="1" w:after="100" w:afterAutospacing="1"/>
    </w:pPr>
    <w:rPr>
      <w:sz w:val="24"/>
      <w:szCs w:val="24"/>
    </w:rPr>
  </w:style>
  <w:style w:type="paragraph" w:styleId="Akapitzlist">
    <w:name w:val="List Paragraph"/>
    <w:basedOn w:val="Normalny"/>
    <w:uiPriority w:val="34"/>
    <w:qFormat/>
    <w:rsid w:val="009E3CFF"/>
    <w:pPr>
      <w:ind w:left="720"/>
      <w:contextualSpacing/>
    </w:pPr>
  </w:style>
  <w:style w:type="character" w:styleId="Hipercze">
    <w:name w:val="Hyperlink"/>
    <w:basedOn w:val="Domylnaczcionkaakapitu"/>
    <w:unhideWhenUsed/>
    <w:rsid w:val="00593966"/>
    <w:rPr>
      <w:color w:val="0000FF" w:themeColor="hyperlink"/>
      <w:u w:val="single"/>
    </w:rPr>
  </w:style>
  <w:style w:type="numbering" w:customStyle="1" w:styleId="Zaimportowanystyl2">
    <w:name w:val="Zaimportowany styl 2"/>
    <w:rsid w:val="00BB3C7D"/>
    <w:pPr>
      <w:numPr>
        <w:numId w:val="8"/>
      </w:numPr>
    </w:pPr>
  </w:style>
  <w:style w:type="numbering" w:customStyle="1" w:styleId="Zaimportowanystyl1">
    <w:name w:val="Zaimportowany styl 1"/>
    <w:rsid w:val="00BB3C7D"/>
    <w:pPr>
      <w:numPr>
        <w:numId w:val="12"/>
      </w:numPr>
    </w:pPr>
  </w:style>
  <w:style w:type="numbering" w:customStyle="1" w:styleId="Zaimportowanystyl3">
    <w:name w:val="Zaimportowany styl 3"/>
    <w:rsid w:val="00BB3C7D"/>
    <w:pPr>
      <w:numPr>
        <w:numId w:val="13"/>
      </w:numPr>
    </w:pPr>
  </w:style>
  <w:style w:type="paragraph" w:styleId="Tekstprzypisukocowego">
    <w:name w:val="endnote text"/>
    <w:basedOn w:val="Normalny"/>
    <w:link w:val="TekstprzypisukocowegoZnak"/>
    <w:semiHidden/>
    <w:unhideWhenUsed/>
    <w:rsid w:val="002F6F02"/>
  </w:style>
  <w:style w:type="character" w:customStyle="1" w:styleId="TekstprzypisukocowegoZnak">
    <w:name w:val="Tekst przypisu końcowego Znak"/>
    <w:basedOn w:val="Domylnaczcionkaakapitu"/>
    <w:link w:val="Tekstprzypisukocowego"/>
    <w:semiHidden/>
    <w:rsid w:val="002F6F02"/>
  </w:style>
  <w:style w:type="character" w:styleId="Odwoanieprzypisukocowego">
    <w:name w:val="endnote reference"/>
    <w:basedOn w:val="Domylnaczcionkaakapitu"/>
    <w:semiHidden/>
    <w:unhideWhenUsed/>
    <w:rsid w:val="002F6F02"/>
    <w:rPr>
      <w:vertAlign w:val="superscript"/>
    </w:rPr>
  </w:style>
  <w:style w:type="table" w:styleId="Tabela-Siatka">
    <w:name w:val="Table Grid"/>
    <w:basedOn w:val="Standardowy"/>
    <w:rsid w:val="00A14C6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gkelc">
    <w:name w:val="hgkelc"/>
    <w:basedOn w:val="Domylnaczcionkaakapitu"/>
    <w:rsid w:val="002B4836"/>
  </w:style>
  <w:style w:type="numbering" w:customStyle="1" w:styleId="Biecalista1">
    <w:name w:val="Bieżąca lista1"/>
    <w:uiPriority w:val="99"/>
    <w:rsid w:val="00B95F03"/>
    <w:pPr>
      <w:numPr>
        <w:numId w:val="24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4030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845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035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077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571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5E84661-CE71-4103-B286-69F7C11812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444</Words>
  <Characters>2667</Characters>
  <Application>Microsoft Office Word</Application>
  <DocSecurity>0</DocSecurity>
  <Lines>22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1</vt:lpstr>
    </vt:vector>
  </TitlesOfParts>
  <Company>-</Company>
  <LinksUpToDate>false</LinksUpToDate>
  <CharactersWithSpaces>3105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1</dc:title>
  <dc:creator>EW</dc:creator>
  <cp:lastModifiedBy>Biuro</cp:lastModifiedBy>
  <cp:revision>8</cp:revision>
  <cp:lastPrinted>2025-04-24T13:52:00Z</cp:lastPrinted>
  <dcterms:created xsi:type="dcterms:W3CDTF">2025-05-15T17:36:00Z</dcterms:created>
  <dcterms:modified xsi:type="dcterms:W3CDTF">2025-07-24T16:48:00Z</dcterms:modified>
</cp:coreProperties>
</file>